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You Understand This…</w:t>
      </w:r>
    </w:p>
    <w:p>
      <w:r>
        <w:rPr>
          <w:i/>
          <w:sz w:val="20"/>
        </w:rPr>
        <w:t>Published: Dec 09, 2023</w:t>
      </w:r>
    </w:p>
    <w:p/>
    <w:p>
      <w:r>
        <w:t>A work-life balance in your 20s leads to a broke-life balance for the rest of your life.</w:t>
      </w:r>
    </w:p>
    <w:p>
      <w:r>
        <w:t>Be careful which ideology you subscribe to.</w:t>
      </w:r>
    </w:p>
    <w:p>
      <w:r>
        <w:t>There is what sounds good and feels good...</w:t>
      </w:r>
    </w:p>
    <w:p>
      <w:r>
        <w:t>Then there is reality.</w:t>
      </w:r>
    </w:p>
    <w:p>
      <w:r>
        <w:t>99.99% of the time...</w:t>
      </w:r>
    </w:p>
    <w:p>
      <w:r>
        <w:t>The ideas that sound good...</w:t>
      </w:r>
    </w:p>
    <w:p>
      <w:r>
        <w:t>Feel good...</w:t>
      </w:r>
    </w:p>
    <w:p>
      <w:r>
        <w:t>...and "everybody else" subscribes to...</w:t>
      </w:r>
    </w:p>
    <w:p>
      <w:r>
        <w:t>Are the literal opposite of reality.</w:t>
      </w:r>
    </w:p>
    <w:p>
      <w:r>
        <w:t>I didn't make the rules...</w:t>
      </w:r>
    </w:p>
    <w:p>
      <w:r>
        <w:t>I just follow them.</w:t>
      </w:r>
    </w:p>
    <w:p>
      <w:r>
        <w:t>If you want to win the game of life...</w:t>
      </w:r>
    </w:p>
    <w:p>
      <w:r>
        <w:t>I suggest you do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