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Make Today The Day…</w:t>
      </w:r>
    </w:p>
    <w:p>
      <w:r>
        <w:rPr>
          <w:i/>
          <w:sz w:val="20"/>
        </w:rPr>
        <w:t>Published: Feb 02, 2025</w:t>
      </w:r>
    </w:p>
    <w:p/>
    <w:p>
      <w:r>
        <w:t>You can't love yourself with your words and hate yourself with your actions and expect yourself to feel good.</w:t>
      </w:r>
    </w:p>
    <w:p>
      <w:r>
        <w:t>Until your actions say you love yourself...</w:t>
      </w:r>
    </w:p>
    <w:p>
      <w:r>
        <w:t>You will continue to feel like shit.</w:t>
      </w:r>
    </w:p>
    <w:p>
      <w:r>
        <w:t>Make today the day you look back 10 years from now and say...</w:t>
      </w:r>
    </w:p>
    <w:p>
      <w:r>
        <w:t>"That was the day everything changed."</w:t>
      </w:r>
    </w:p>
    <w:p>
      <w:r>
        <w:t>I'll be right here doing that work with you...</w:t>
      </w:r>
    </w:p>
    <w:p>
      <w:r>
        <w:t>Every step of the way.</w:t>
      </w:r>
    </w:p>
    <w:p>
      <w:r>
        <w:t>We work together.</w:t>
      </w:r>
    </w:p>
    <w:p>
      <w:r>
        <w:t>We win together.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