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Mediocrity and Greatness Don’t Mix</w:t>
      </w:r>
    </w:p>
    <w:p>
      <w:r>
        <w:rPr>
          <w:i/>
          <w:sz w:val="20"/>
        </w:rPr>
        <w:t>Published: Oct 04, 2025</w:t>
      </w:r>
    </w:p>
    <w:p/>
    <w:p>
      <w:r>
        <w:t>Mediocrity is the silent killer of greatness.</w:t>
      </w:r>
    </w:p>
    <w:p>
      <w:r>
        <w:t>It shows up in small excuses and takes root in lowering the bar just a little...</w:t>
      </w:r>
    </w:p>
    <w:p>
      <w:r>
        <w:t>In letting “good enough” slide through the cracks...</w:t>
      </w:r>
    </w:p>
    <w:p>
      <w:r>
        <w:t>In skipping a task because it's "not a big deal"...</w:t>
      </w:r>
    </w:p>
    <w:p>
      <w:r>
        <w:t>Until what started as a small compromise one time has evolved and grown into a habit of choosing mediocrity.</w:t>
      </w:r>
    </w:p>
    <w:p>
      <w:r>
        <w:t>This is how most people lose.</w:t>
      </w:r>
    </w:p>
    <w:p>
      <w:r>
        <w:t>You can't allow that shit into your life.</w:t>
      </w:r>
    </w:p>
    <w:p>
      <w:r>
        <w:t>Not in yourself.</w:t>
      </w:r>
    </w:p>
    <w:p>
      <w:r>
        <w:t>Not in the people around you.</w:t>
      </w:r>
    </w:p>
    <w:p>
      <w:r>
        <w:t>Not at all.</w:t>
      </w:r>
    </w:p>
    <w:p>
      <w:r>
        <w:t>Greatness demands that you draw a hard line in the sand and tolerate nothing less.</w:t>
      </w:r>
    </w:p>
    <w:p>
      <w:r>
        <w:t>Because when you allow mediocrity to exist in yourself or in your team...</w:t>
      </w:r>
    </w:p>
    <w:p>
      <w:r>
        <w:t>You are sending a message that it's okay to water down the standard and cut corners.</w:t>
      </w:r>
    </w:p>
    <w:p>
      <w:r>
        <w:t>...and that message will spread like a wildfire.</w:t>
      </w:r>
    </w:p>
    <w:p>
      <w:r>
        <w:t>Eliminate it directly from the source.</w:t>
      </w:r>
    </w:p>
    <w:p>
      <w:r>
        <w:t>Mediocrity and greatness can't play on the same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