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Won’t Fix Your Problems</w:t>
      </w:r>
    </w:p>
    <w:p>
      <w:r>
        <w:rPr>
          <w:i/>
          <w:sz w:val="20"/>
        </w:rPr>
        <w:t>Published: Sep 04, 2023</w:t>
      </w:r>
    </w:p>
    <w:p/>
    <w:p>
      <w:r>
        <w:t>Regardless of how much money you make or don't make...</w:t>
      </w:r>
    </w:p>
    <w:p>
      <w:r>
        <w:t>Your problems will never go away.</w:t>
      </w:r>
    </w:p>
    <w:p>
      <w:r>
        <w:t>Does having more money solve a lot of problems?</w:t>
      </w:r>
    </w:p>
    <w:p>
      <w:r>
        <w:t>Absolutely.</w:t>
      </w:r>
    </w:p>
    <w:p>
      <w:r>
        <w:t>But that doesn't mean you'll have any fewer problems.</w:t>
      </w:r>
    </w:p>
    <w:p>
      <w:r>
        <w:t>As you evolve and progress in life...</w:t>
      </w:r>
    </w:p>
    <w:p>
      <w:r>
        <w:t>So will the problems and challenges you face.</w:t>
      </w:r>
    </w:p>
    <w:p>
      <w:r>
        <w:t>Money doesn't fix your problems...</w:t>
      </w:r>
    </w:p>
    <w:p>
      <w:r>
        <w:t>It only presents you with different ones.</w:t>
      </w:r>
    </w:p>
    <w:p>
      <w:r>
        <w:t>As someone who's had both sets of problems...</w:t>
      </w:r>
    </w:p>
    <w:p>
      <w:r>
        <w:t>The problems that come with money...</w:t>
      </w:r>
    </w:p>
    <w:p>
      <w:r>
        <w:t>...and the problems that come from a lack of money...</w:t>
      </w:r>
    </w:p>
    <w:p>
      <w:r>
        <w:t>I'll take the problems that come with having more money 100% of the time.</w:t>
      </w:r>
    </w:p>
    <w:p>
      <w:r>
        <w:t>Anybody who says any different isn't speaking from experience.</w:t>
      </w:r>
    </w:p>
    <w:p>
      <w:r>
        <w:t>That's a fact.</w:t>
      </w:r>
    </w:p>
    <w:p>
      <w:r>
        <w:t>So instead of expecting that building wealth will solve all of your problems...</w:t>
      </w:r>
    </w:p>
    <w:p>
      <w:r>
        <w:t>Focus on becoming skilled and resilient enough to address any problem you're presented with.</w:t>
      </w:r>
    </w:p>
    <w:p>
      <w:r>
        <w:t>You’re going to have them either way … may as well have a few extra bucks to go with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