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Opportunity Is Always Present</w:t>
      </w:r>
    </w:p>
    <w:p>
      <w:r>
        <w:rPr>
          <w:i/>
          <w:sz w:val="20"/>
        </w:rPr>
        <w:t>Published: Feb 17, 2026</w:t>
      </w:r>
    </w:p>
    <w:p/>
    <w:p>
      <w:r>
        <w:t>Most people don't have a problem with lack of opportunity.</w:t>
      </w:r>
    </w:p>
    <w:p>
      <w:r>
        <w:t>They have a problem with recognizing the opportunity that surrounds them.</w:t>
      </w:r>
    </w:p>
    <w:p>
      <w:r>
        <w:t>...and because they aren't paying attention...</w:t>
      </w:r>
    </w:p>
    <w:p>
      <w:r>
        <w:t>They think it isn't there.</w:t>
      </w:r>
    </w:p>
    <w:p>
      <w:r>
        <w:t>Opportunity is everywhere.</w:t>
      </w:r>
    </w:p>
    <w:p>
      <w:r>
        <w:t>You're just expecting it to look like something it isn't.</w:t>
      </w:r>
    </w:p>
    <w:p>
      <w:r>
        <w:t>You want it to tap you on the shoulder and say, "This is your big break."</w:t>
      </w:r>
    </w:p>
    <w:p>
      <w:r>
        <w:t>That's fantasy.</w:t>
      </w:r>
    </w:p>
    <w:p>
      <w:r>
        <w:t>You know what opportunity actually looks like?</w:t>
      </w:r>
    </w:p>
    <w:p>
      <w:r>
        <w:t>It looks like hard work.</w:t>
      </w:r>
    </w:p>
    <w:p>
      <w:r>
        <w:t>It looks like taking responsibility.</w:t>
      </w:r>
    </w:p>
    <w:p>
      <w:r>
        <w:t>It looks like fixing problems you didn’t create.</w:t>
      </w:r>
    </w:p>
    <w:p>
      <w:r>
        <w:t>It looks like uncomfortable conversations.</w:t>
      </w:r>
    </w:p>
    <w:p>
      <w:r>
        <w:t>It looks like all the shit everyone else is too scared or soft to do.</w:t>
      </w:r>
    </w:p>
    <w:p>
      <w:r>
        <w:t>You just have to be the one who says, "I'll take care of it."</w:t>
      </w:r>
    </w:p>
    <w:p>
      <w:r>
        <w:t>That's your opportunity.</w:t>
      </w:r>
    </w:p>
    <w:p>
      <w:r>
        <w:t>If you do it well...</w:t>
      </w:r>
    </w:p>
    <w:p>
      <w:r>
        <w:t>Do it repeatedly...</w:t>
      </w:r>
    </w:p>
    <w:p>
      <w:r>
        <w:t>...and do it for long enough...</w:t>
      </w:r>
    </w:p>
    <w:p>
      <w:r>
        <w:t>It will pay off for you tenfold.</w:t>
      </w:r>
    </w:p>
    <w:p>
      <w:r>
        <w:t>Opportunity is everywhere.</w:t>
      </w:r>
    </w:p>
    <w:p>
      <w:r>
        <w:t>The real question is...</w:t>
      </w:r>
    </w:p>
    <w:p>
      <w:r>
        <w:t>Are you willing to carry the weight that comes with it?</w:t>
      </w:r>
    </w:p>
    <w:p>
      <w:r>
        <w:t>Or are you going to spend your life bitching about how there “wasn’t any”?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