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Put Yourself on the Hard Path</w:t>
      </w:r>
    </w:p>
    <w:p>
      <w:r>
        <w:rPr>
          <w:i/>
          <w:sz w:val="20"/>
        </w:rPr>
        <w:t>Published: May 02, 2025</w:t>
      </w:r>
    </w:p>
    <w:p/>
    <w:p>
      <w:r>
        <w:t>Nothing worthwhile is easy.</w:t>
      </w:r>
    </w:p>
    <w:p>
      <w:r>
        <w:t>Nothing.</w:t>
      </w:r>
    </w:p>
    <w:p>
      <w:r>
        <w:t>When you spend your life looking for the "easy way" you guarantee your dreams will never come true.</w:t>
      </w:r>
    </w:p>
    <w:p>
      <w:r>
        <w:t>It's nature.</w:t>
      </w:r>
    </w:p>
    <w:p>
      <w:r>
        <w:t>Hard now = Easy later.</w:t>
      </w:r>
    </w:p>
    <w:p>
      <w:r>
        <w:t>Easy now = Hard later.</w:t>
      </w:r>
    </w:p>
    <w:p>
      <w:r>
        <w:t>Do you really believe you are going to be the first person in history to change that?</w:t>
      </w:r>
    </w:p>
    <w:p>
      <w:r>
        <w:t>Accept that the path is going to be hard.</w:t>
      </w:r>
    </w:p>
    <w:p>
      <w:r>
        <w:t>Embrace it and keep moving.</w:t>
      </w:r>
    </w:p>
    <w:p>
      <w:r>
        <w:t>It's the only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