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Remember This Today...</w:t>
      </w:r>
    </w:p>
    <w:p>
      <w:r>
        <w:rPr>
          <w:i/>
          <w:sz w:val="20"/>
        </w:rPr>
        <w:t>Published: Dec 25, 2024</w:t>
      </w:r>
    </w:p>
    <w:p/>
    <w:p>
      <w:r>
        <w:t>Today is the day to focus on the people in your life you're most grateful for.</w:t>
      </w:r>
    </w:p>
    <w:p>
      <w:r>
        <w:t>Your family.</w:t>
      </w:r>
    </w:p>
    <w:p>
      <w:r>
        <w:t>Your friends.</w:t>
      </w:r>
    </w:p>
    <w:p>
      <w:r>
        <w:t>Your loved ones.</w:t>
      </w:r>
    </w:p>
    <w:p>
      <w:r>
        <w:t>Cherish them and make great memories.</w:t>
      </w:r>
    </w:p>
    <w:p>
      <w:r>
        <w:t>...and while you're making these memories...</w:t>
      </w:r>
    </w:p>
    <w:p>
      <w:r>
        <w:t>I want you to remember this:</w:t>
      </w:r>
    </w:p>
    <w:p>
      <w:r>
        <w:t>Not everyone gets to celebrate Christmas the same way we do.</w:t>
      </w:r>
    </w:p>
    <w:p>
      <w:r>
        <w:t>This has never been more true than it is today.</w:t>
      </w:r>
    </w:p>
    <w:p>
      <w:r>
        <w:t>While Christmas and the holidays can be a wonderful time for a lot of us...</w:t>
      </w:r>
    </w:p>
    <w:p>
      <w:r>
        <w:t>It's an extremely lonely, frustrating, and difficult time for so many others.</w:t>
      </w:r>
    </w:p>
    <w:p>
      <w:r>
        <w:t>You don't know what anybody is going through.</w:t>
      </w:r>
    </w:p>
    <w:p>
      <w:r>
        <w:t>All I ask is that you be kind and spread that kindness through your actions.</w:t>
      </w:r>
    </w:p>
    <w:p>
      <w:r>
        <w:t>Be mindful of this and do your absolute best to make sure these people feel loved and appreciated too.</w:t>
      </w:r>
    </w:p>
    <w:p>
      <w:r>
        <w:t>There's nothing more important.</w:t>
      </w:r>
    </w:p>
    <w:p>
      <w:r>
        <w:t>Merry Christmas.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