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Self-Awareness Is Required</w:t>
      </w:r>
    </w:p>
    <w:p>
      <w:r>
        <w:rPr>
          <w:i/>
          <w:sz w:val="20"/>
        </w:rPr>
        <w:t>Published: Nov 23, 2024</w:t>
      </w:r>
    </w:p>
    <w:p/>
    <w:p>
      <w:r>
        <w:t>When you start paying close attention to the people around you...</w:t>
      </w:r>
    </w:p>
    <w:p>
      <w:r>
        <w:t>You'll find that most of them belong to one of two groups:</w:t>
      </w:r>
    </w:p>
    <w:p>
      <w:r>
        <w:t>The first group of people think they've got everything figured out and can't get any better than they are right now...</w:t>
      </w:r>
    </w:p>
    <w:p>
      <w:r>
        <w:t>They're wrong.</w:t>
      </w:r>
    </w:p>
    <w:p>
      <w:r>
        <w:t>The second group of people think they're worthless pieces of shit that provide little to no value...</w:t>
      </w:r>
    </w:p>
    <w:p>
      <w:r>
        <w:t>They're wrong too.</w:t>
      </w:r>
    </w:p>
    <w:p>
      <w:r>
        <w:t>The reality is...</w:t>
      </w:r>
    </w:p>
    <w:p>
      <w:r>
        <w:t>None of us are actually as good as we think we are ... and none of us are as bad as we think we are either.</w:t>
      </w:r>
    </w:p>
    <w:p>
      <w:r>
        <w:t>The truth lies somewhere in the middle.</w:t>
      </w:r>
    </w:p>
    <w:p>
      <w:r>
        <w:t>...But regardless of which side of the aisle you sit on...</w:t>
      </w:r>
    </w:p>
    <w:p>
      <w:r>
        <w:t>Developing this level of awareness will be required for you to get wherever it is you're trying to go.</w:t>
      </w:r>
    </w:p>
    <w:p>
      <w:r>
        <w:t>Winners are in a constant state of self-reflection because they understand that they will always have a lot more to improve on.</w:t>
      </w:r>
    </w:p>
    <w:p>
      <w:r>
        <w:t>You and I do too.</w:t>
      </w:r>
    </w:p>
    <w:p>
      <w:r>
        <w:t>The sooner you can recognize this...</w:t>
      </w:r>
    </w:p>
    <w:p>
      <w:r>
        <w:t>The sooner you can start making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