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Shift Your Focus</w:t>
      </w:r>
    </w:p>
    <w:p>
      <w:r>
        <w:rPr>
          <w:i/>
          <w:sz w:val="20"/>
        </w:rPr>
        <w:t>Published: Oct 25, 2022</w:t>
      </w:r>
    </w:p>
    <w:p/>
    <w:p>
      <w:r>
        <w:t>The reason most people struggle with lingering feelings of suffering and pain is because of their self-centered thinking.</w:t>
      </w:r>
    </w:p>
    <w:p>
      <w:r>
        <w:t>The minute something bad happens to them, they immediately begin to think...</w:t>
      </w:r>
    </w:p>
    <w:p>
      <w:r>
        <w:t>"Why me?"</w:t>
      </w:r>
    </w:p>
    <w:p>
      <w:r>
        <w:t>"Why do I deserve this?"</w:t>
      </w:r>
    </w:p>
    <w:p>
      <w:r>
        <w:t>"Why do I always get fucked over?"</w:t>
      </w:r>
    </w:p>
    <w:p>
      <w:r>
        <w:t>Then they spend an enormous amount of their time obsessing over these unfavorable outcomes which keeps them in a constant state of suffering.</w:t>
      </w:r>
    </w:p>
    <w:p>
      <w:r>
        <w:t>We can all admit we've had these thoughts and feelings before.</w:t>
      </w:r>
    </w:p>
    <w:p>
      <w:r>
        <w:t>But have you ever tried asking yourself, "Why me?" when great shit happens to you?</w:t>
      </w:r>
    </w:p>
    <w:p>
      <w:r>
        <w:t>You should.</w:t>
      </w:r>
    </w:p>
    <w:p>
      <w:r>
        <w:t>The sooner you can shift your focus and thinking away from the negative shit that's happened to you...</w:t>
      </w:r>
    </w:p>
    <w:p>
      <w:r>
        <w:t>...and begin focusing on everything great you have going for you...</w:t>
      </w:r>
    </w:p>
    <w:p>
      <w:r>
        <w:t>The sooner you'll make room for the feeling of true happiness and appreciation for your life.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