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Giving…</w:t>
      </w:r>
    </w:p>
    <w:p>
      <w:r>
        <w:rPr>
          <w:i/>
          <w:sz w:val="20"/>
        </w:rPr>
        <w:t>Published: Sep 13, 2021</w:t>
      </w:r>
    </w:p>
    <w:p/>
    <w:p>
      <w:r>
        <w:t>Quit asking what's in it for you...</w:t>
      </w:r>
    </w:p>
    <w:p>
      <w:r>
        <w:t>This is the mindset that will keep you from getting anywhere you want to go in life.</w:t>
      </w:r>
    </w:p>
    <w:p>
      <w:r>
        <w:t>Real winners understand that if they truly want to make it about themselves...</w:t>
      </w:r>
    </w:p>
    <w:p>
      <w:r>
        <w:t>They have to make it about others first.</w:t>
      </w:r>
    </w:p>
    <w:p>
      <w:r>
        <w:t>While most motherfuckers are running around trying to take everything they can for themselves...</w:t>
      </w:r>
    </w:p>
    <w:p>
      <w:r>
        <w:t>Be the person who gives.</w:t>
      </w:r>
    </w:p>
    <w:p>
      <w:r>
        <w:t>Be the person who makes the people around you better.</w:t>
      </w:r>
    </w:p>
    <w:p>
      <w:r>
        <w:t>Be the person who contributes everything you can to any given situation.</w:t>
      </w:r>
    </w:p>
    <w:p>
      <w:r>
        <w:t>Selflessness won't only make you a more valuable asset to society...</w:t>
      </w:r>
    </w:p>
    <w:p>
      <w:r>
        <w:t>But it will also lead you to opportunities to create a better life for yourself.</w:t>
      </w:r>
    </w:p>
    <w:p>
      <w:r>
        <w:t>Start giving...</w:t>
      </w:r>
    </w:p>
    <w:p>
      <w:r>
        <w:t>There is no better way to create value in yourself and experience true happiness in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