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Stay on the Path</w:t>
      </w:r>
    </w:p>
    <w:p>
      <w:r>
        <w:rPr>
          <w:i/>
          <w:sz w:val="20"/>
        </w:rPr>
        <w:t>Published: May 23, 2022</w:t>
      </w:r>
    </w:p>
    <w:p/>
    <w:p>
      <w:r>
        <w:t>People will call you arrogant, egotistical, and shame you just for believing in yourself and chasing your dreams.</w:t>
      </w:r>
    </w:p>
    <w:p>
      <w:r>
        <w:t>Don't listen to that shit.</w:t>
      </w:r>
    </w:p>
    <w:p>
      <w:r>
        <w:t>Stay on the path.</w:t>
      </w:r>
    </w:p>
    <w:p>
      <w:r>
        <w:t>Those people are too far gone.</w:t>
      </w:r>
    </w:p>
    <w:p>
      <w:r>
        <w:t>Their lives were over before they started.</w:t>
      </w:r>
    </w:p>
    <w:p>
      <w:r>
        <w:t>Anytime you do things that other people won't do … in order to get things that other people will never have...</w:t>
      </w:r>
    </w:p>
    <w:p>
      <w:r>
        <w:t>The peanut gallery will get real loud and negative.</w:t>
      </w:r>
    </w:p>
    <w:p>
      <w:r>
        <w:t>Just remember...</w:t>
      </w:r>
    </w:p>
    <w:p>
      <w:r>
        <w:t>Those people will literally never be better than what they are...</w:t>
      </w:r>
    </w:p>
    <w:p>
      <w:r>
        <w:t>...and you're just starting.</w:t>
      </w:r>
    </w:p>
    <w:p>
      <w:r>
        <w:t>Don't listen to them unless you want to be like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