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Cheating the People You Care About</w:t>
      </w:r>
    </w:p>
    <w:p>
      <w:r>
        <w:rPr>
          <w:i/>
          <w:sz w:val="20"/>
        </w:rPr>
        <w:t>Published: Jan 30, 2025</w:t>
      </w:r>
    </w:p>
    <w:p/>
    <w:p>
      <w:r>
        <w:t>There is nothing "rude" about holding people accountable and pushing them to become great.</w:t>
      </w:r>
    </w:p>
    <w:p>
      <w:r>
        <w:t>If you truly cared about someone...</w:t>
      </w:r>
    </w:p>
    <w:p>
      <w:r>
        <w:t>Wouldn't you want them to have the ability to build an amazing life for themselves?</w:t>
      </w:r>
    </w:p>
    <w:p>
      <w:r>
        <w:t>I think so.</w:t>
      </w:r>
    </w:p>
    <w:p>
      <w:r>
        <w:t>...But what do most people do when they see someone they love fall short of the actions and standards necessary to build the life they want?</w:t>
      </w:r>
    </w:p>
    <w:p>
      <w:r>
        <w:t>They do what's "nice" by being gentle and accepting of their compromising behavior.</w:t>
      </w:r>
    </w:p>
    <w:p>
      <w:r>
        <w:t>Is that really what it means to care about someone?</w:t>
      </w:r>
    </w:p>
    <w:p>
      <w:r>
        <w:t>Is it avoiding the difficult and necessary conversation to hold them accountable to the promises they've made to themselves?</w:t>
      </w:r>
    </w:p>
    <w:p>
      <w:r>
        <w:t>...Or is it holding the line so they can feel truly fulfilled down the road?</w:t>
      </w:r>
    </w:p>
    <w:p>
      <w:r>
        <w:t>Understand that being "nice" is not being nice at all.</w:t>
      </w:r>
    </w:p>
    <w:p>
      <w:r>
        <w:t>Being "nice" is cheating the people you love out of becoming the person they want to become and building the life they want to build.</w:t>
      </w:r>
    </w:p>
    <w:p>
      <w:r>
        <w:t>That includes yourself.</w:t>
      </w:r>
    </w:p>
    <w:p>
      <w:r>
        <w:t>Real love and care are derived from your willingness to push them to keep their promises.</w:t>
      </w:r>
    </w:p>
    <w:p>
      <w:r>
        <w:t>I'm never hard on the people because I don't care.</w:t>
      </w:r>
    </w:p>
    <w:p>
      <w:r>
        <w:t>I'm hard on people because I do.</w:t>
      </w:r>
    </w:p>
    <w:p>
      <w:r>
        <w:t>Can you say the same?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