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Stop Living for Their Approval</w:t>
      </w:r>
    </w:p>
    <w:p>
      <w:r>
        <w:rPr>
          <w:i/>
          <w:sz w:val="20"/>
        </w:rPr>
        <w:t>Published: Nov 28, 2025</w:t>
      </w:r>
    </w:p>
    <w:p/>
    <w:p>
      <w:r>
        <w:t>When you build your life around making other people comfortable...</w:t>
      </w:r>
    </w:p>
    <w:p>
      <w:r>
        <w:t>You kill your own.</w:t>
      </w:r>
    </w:p>
    <w:p>
      <w:r>
        <w:t>Every decision filtered through:</w:t>
      </w:r>
    </w:p>
    <w:p>
      <w:r>
        <w:t>"What will they think?"</w:t>
      </w:r>
    </w:p>
    <w:p>
      <w:r>
        <w:t>Costs you a little piece of yourself.</w:t>
      </w:r>
    </w:p>
    <w:p>
      <w:r>
        <w:t>A little piece of your soul.</w:t>
      </w:r>
    </w:p>
    <w:p>
      <w:r>
        <w:t>You step further away from who you really are.</w:t>
      </w:r>
    </w:p>
    <w:p>
      <w:r>
        <w:t>One day you wake up and realize they're still not happy...</w:t>
      </w:r>
    </w:p>
    <w:p>
      <w:r>
        <w:t>Never will be...</w:t>
      </w:r>
    </w:p>
    <w:p>
      <w:r>
        <w:t>...and now...</w:t>
      </w:r>
    </w:p>
    <w:p>
      <w:r>
        <w:t>Neither are you.</w:t>
      </w:r>
    </w:p>
    <w:p>
      <w:r>
        <w:t>The crowd will never clap loud enough to satisfy the hole that inauthenticity creates.</w:t>
      </w:r>
    </w:p>
    <w:p>
      <w:r>
        <w:t>It doesn't matter how much you bleed for it.</w:t>
      </w:r>
    </w:p>
    <w:p>
      <w:r>
        <w:t>Be honest about who you really are and build from there.</w:t>
      </w:r>
    </w:p>
    <w:p>
      <w:r>
        <w:t>That's the only real freedom there 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