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Searching for Motivation</w:t>
      </w:r>
    </w:p>
    <w:p>
      <w:r>
        <w:rPr>
          <w:i/>
          <w:sz w:val="20"/>
        </w:rPr>
        <w:t>Published: Feb 27, 2024</w:t>
      </w:r>
    </w:p>
    <w:p/>
    <w:p>
      <w:r>
        <w:t>Nobody is coming to drag you along to greatness.</w:t>
      </w:r>
    </w:p>
    <w:p>
      <w:r>
        <w:t>That’s your responsibility.</w:t>
      </w:r>
    </w:p>
    <w:p>
      <w:r>
        <w:t>You have to do it yourself.</w:t>
      </w:r>
    </w:p>
    <w:p>
      <w:r>
        <w:t>If you are waiting for someone to come motivate you…</w:t>
      </w:r>
    </w:p>
    <w:p>
      <w:r>
        <w:t>You have a failing strategy.</w:t>
      </w:r>
    </w:p>
    <w:p>
      <w:r>
        <w:t>Motivation is always temporary.</w:t>
      </w:r>
    </w:p>
    <w:p>
      <w:r>
        <w:t>Motivation feels good but doesn’t get the bricks stacked.</w:t>
      </w:r>
    </w:p>
    <w:p>
      <w:r>
        <w:t>What you can rely on is discipline.</w:t>
      </w:r>
    </w:p>
    <w:p>
      <w:r>
        <w:t>Discipline will always trump motivation.</w:t>
      </w:r>
    </w:p>
    <w:p>
      <w:r>
        <w:t>1000 times out of 1000.</w:t>
      </w:r>
    </w:p>
    <w:p>
      <w:r>
        <w:t>And you must learn to cultivate discipline within yourself…</w:t>
      </w:r>
    </w:p>
    <w:p>
      <w:r>
        <w:t>…without depending on anyone else to hold you accountable for your actions.</w:t>
      </w:r>
    </w:p>
    <w:p>
      <w:r>
        <w:t>Get responsible…</w:t>
      </w:r>
    </w:p>
    <w:p>
      <w:r>
        <w:t>Get disciplined…</w:t>
      </w:r>
    </w:p>
    <w:p>
      <w:r>
        <w:t>And know that external motivation comes and goes.</w:t>
      </w:r>
    </w:p>
    <w:p>
      <w:r>
        <w:t>Discipline is the internal skill that you can develop…</w:t>
      </w:r>
    </w:p>
    <w:p>
      <w:r>
        <w:t>And SHOULD develop…</w:t>
      </w:r>
    </w:p>
    <w:p>
      <w:r>
        <w:t>If you are serious about intentionally building a life.</w:t>
      </w:r>
    </w:p>
    <w:p>
      <w:r>
        <w:t>Discipline is the magic you are searching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