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Successful People Fix Problems</w:t>
      </w:r>
    </w:p>
    <w:p>
      <w:r>
        <w:rPr>
          <w:i/>
          <w:sz w:val="20"/>
        </w:rPr>
        <w:t>Published: May 04, 2021</w:t>
      </w:r>
    </w:p>
    <w:p/>
    <w:p>
      <w:r>
        <w:t>There are 2 types of people in this world...</w:t>
      </w:r>
    </w:p>
    <w:p>
      <w:r>
        <w:t>Person A is the person who walks past a piece of trash on the ground...</w:t>
      </w:r>
    </w:p>
    <w:p>
      <w:r>
        <w:t>And instead of picking it up, they immediately think...</w:t>
      </w:r>
    </w:p>
    <w:p>
      <w:r>
        <w:t>"That's not my job, I didn't put it there. Someone else will take care of it."</w:t>
      </w:r>
    </w:p>
    <w:p>
      <w:r>
        <w:t>Person B is different...</w:t>
      </w:r>
    </w:p>
    <w:p>
      <w:r>
        <w:t>They identify the trash as an opportunity...</w:t>
      </w:r>
    </w:p>
    <w:p>
      <w:r>
        <w:t>They take responsibility...</w:t>
      </w:r>
    </w:p>
    <w:p>
      <w:r>
        <w:t>And fix the issue.</w:t>
      </w:r>
    </w:p>
    <w:p>
      <w:r>
        <w:t>Person B doesn't just do this with trash they find on the ground...</w:t>
      </w:r>
    </w:p>
    <w:p>
      <w:r>
        <w:t>Whenever they see an opportunity to make anything better present itself...</w:t>
      </w:r>
    </w:p>
    <w:p>
      <w:r>
        <w:t>They always jump on it ... no matter what it is.</w:t>
      </w:r>
    </w:p>
    <w:p>
      <w:r>
        <w:t>Instead of waiting for someone to solve the problem for them...</w:t>
      </w:r>
    </w:p>
    <w:p>
      <w:r>
        <w:t>They understand that taking care of the problem themselves will make them more valuable.</w:t>
      </w:r>
    </w:p>
    <w:p>
      <w:r>
        <w:t>If you're wondering why your dreams aren't happening for you...</w:t>
      </w:r>
    </w:p>
    <w:p>
      <w:r>
        <w:t>It's because you're living your life like Person A.</w:t>
      </w:r>
    </w:p>
    <w:p>
      <w:r>
        <w:t>No one is going to come along and fix the issue...</w:t>
      </w:r>
    </w:p>
    <w:p>
      <w:r>
        <w:t>You need 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