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the Small Opportunities Seriously</w:t>
      </w:r>
    </w:p>
    <w:p>
      <w:r>
        <w:rPr>
          <w:i/>
          <w:sz w:val="20"/>
        </w:rPr>
        <w:t>Published: Jun 30, 2021</w:t>
      </w:r>
    </w:p>
    <w:p/>
    <w:p>
      <w:r>
        <w:t>The only way to make the progress you are looking for in your career...</w:t>
      </w:r>
    </w:p>
    <w:p>
      <w:r>
        <w:t>...is by doing such a great job and standing out so much that you are undeniably the best at what you do.</w:t>
      </w:r>
    </w:p>
    <w:p>
      <w:r>
        <w:t>That's how the world works.</w:t>
      </w:r>
    </w:p>
    <w:p>
      <w:r>
        <w:t>It doesn't matter if your job right now is making french fries at McDonalds...</w:t>
      </w:r>
    </w:p>
    <w:p>
      <w:r>
        <w:t>Your job is to make the absolute best french fries possible.</w:t>
      </w:r>
    </w:p>
    <w:p>
      <w:r>
        <w:t>You may be sitting there wondering...</w:t>
      </w:r>
    </w:p>
    <w:p>
      <w:r>
        <w:t>"Well ... why does that even matter if I don't plan on making french fries forever?"</w:t>
      </w:r>
    </w:p>
    <w:p>
      <w:r>
        <w:t>Here's why it matters...</w:t>
      </w:r>
    </w:p>
    <w:p>
      <w:r>
        <w:t>Even though you might be making fries today...</w:t>
      </w:r>
    </w:p>
    <w:p>
      <w:r>
        <w:t>The habits that you build by doing an excellent job will stick with you to the next place &amp; the next opportunity.</w:t>
      </w:r>
    </w:p>
    <w:p>
      <w:r>
        <w:t>It’s not about the fries.</w:t>
      </w:r>
    </w:p>
    <w:p>
      <w:r>
        <w:t>It’s about developing the habit of kicking ass at anything you do.</w:t>
      </w:r>
    </w:p>
    <w:p>
      <w:r>
        <w:t>Most people miss all sorts of opportunities because they believe the “small” opportunities are irrelevant.</w:t>
      </w:r>
    </w:p>
    <w:p>
      <w:r>
        <w:t>Mistakenly missing the point…</w:t>
      </w:r>
    </w:p>
    <w:p>
      <w:r>
        <w:t>The point is when you take the “small” opportunities seriously…</w:t>
      </w:r>
    </w:p>
    <w:p>
      <w:r>
        <w:t>…you create the skills required to open the doors to the larger opportunities.</w:t>
      </w:r>
    </w:p>
    <w:p>
      <w:r>
        <w:t>Until you become the absolute best at what you're doing right now...</w:t>
      </w:r>
    </w:p>
    <w:p>
      <w:r>
        <w:t>Nobody is going to trust you with anything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