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Time to Start is Now</w:t>
      </w:r>
    </w:p>
    <w:p>
      <w:r>
        <w:rPr>
          <w:i/>
          <w:sz w:val="20"/>
        </w:rPr>
        <w:t>Published: Dec 01, 2023</w:t>
      </w:r>
    </w:p>
    <w:p/>
    <w:p>
      <w:r>
        <w:t>I know what it's like to neglect your physical fitness.</w:t>
      </w:r>
    </w:p>
    <w:p>
      <w:r>
        <w:t>I know what it's like to have poor mental health.</w:t>
      </w:r>
    </w:p>
    <w:p>
      <w:r>
        <w:t>I know what it's like to feel like shit all the time.</w:t>
      </w:r>
    </w:p>
    <w:p>
      <w:r>
        <w:t>...and as someone who's spent the majority of my life placing my physical and mental health on the back burner...</w:t>
      </w:r>
    </w:p>
    <w:p>
      <w:r>
        <w:t>I can assure you this…</w:t>
      </w:r>
    </w:p>
    <w:p>
      <w:r>
        <w:t>You cannot accomplish anything great by neglecting these things.</w:t>
      </w:r>
    </w:p>
    <w:p>
      <w:r>
        <w:t>Understand that your mind and body are the most powerful tools you have at your disposal.</w:t>
      </w:r>
    </w:p>
    <w:p>
      <w:r>
        <w:t>Regardless of whether you choose to keep them sharp and harness their full potential...</w:t>
      </w:r>
    </w:p>
    <w:p>
      <w:r>
        <w:t>Or allow them to go dull and lose their effectiveness...</w:t>
      </w:r>
    </w:p>
    <w:p>
      <w:r>
        <w:t>These are the tools you will use to build your life.</w:t>
      </w:r>
    </w:p>
    <w:p>
      <w:r>
        <w:t>If you don't prioritize them...</w:t>
      </w:r>
    </w:p>
    <w:p>
      <w:r>
        <w:t>None of your goals will be possible for you.</w:t>
      </w:r>
    </w:p>
    <w:p>
      <w:r>
        <w:t>That's not my opinion either...</w:t>
      </w:r>
    </w:p>
    <w:p>
      <w:r>
        <w:t>That's an undeniable fact.</w:t>
      </w:r>
    </w:p>
    <w:p>
      <w:r>
        <w:t>If you haven't been taking care of your body and mind...</w:t>
      </w:r>
    </w:p>
    <w:p>
      <w:r>
        <w:t>The best time to start is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