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Magic Happens on the Other Side of Pain</w:t>
      </w:r>
    </w:p>
    <w:p>
      <w:r>
        <w:rPr>
          <w:i/>
          <w:sz w:val="20"/>
        </w:rPr>
        <w:t>Published: Mar 11, 2022</w:t>
      </w:r>
    </w:p>
    <w:p/>
    <w:p>
      <w:r>
        <w:t>99% of people quit way too soon.</w:t>
      </w:r>
    </w:p>
    <w:p>
      <w:r>
        <w:t>They quit when it starts to get hard...</w:t>
      </w:r>
    </w:p>
    <w:p>
      <w:r>
        <w:t>Or when it starts to get uncomfortable.</w:t>
      </w:r>
    </w:p>
    <w:p>
      <w:r>
        <w:t>You must understand...</w:t>
      </w:r>
    </w:p>
    <w:p>
      <w:r>
        <w:t>Literally nothing happens before that point.</w:t>
      </w:r>
    </w:p>
    <w:p>
      <w:r>
        <w:t>All the great shit you hoped to get from whatever journey you're on doesn't come until way after a whole lot of uncomfortable shit.</w:t>
      </w:r>
    </w:p>
    <w:p>
      <w:r>
        <w:t>You have to train yourself to stop quitting when it starts to hurt.</w:t>
      </w:r>
    </w:p>
    <w:p>
      <w:r>
        <w:t>Let everyone else quit.</w:t>
      </w:r>
    </w:p>
    <w:p>
      <w:r>
        <w:t>Be the motherfucker who understands that the magic happens on the other side of pain.</w:t>
      </w:r>
    </w:p>
    <w:p>
      <w:r>
        <w:t>That's who wins.</w:t>
      </w:r>
    </w:p>
    <w:p>
      <w:r>
        <w:t>That's the magic.</w:t>
      </w:r>
    </w:p>
    <w:p>
      <w:r>
        <w:t>Don't fucking quit.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