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Most Important Rule of All</w:t>
      </w:r>
    </w:p>
    <w:p>
      <w:r>
        <w:rPr>
          <w:i/>
          <w:sz w:val="20"/>
        </w:rPr>
        <w:t>Published: Apr 25, 2025</w:t>
      </w:r>
    </w:p>
    <w:p/>
    <w:p>
      <w:r>
        <w:t>Treat others the same way you wish to be treated.</w:t>
      </w:r>
    </w:p>
    <w:p>
      <w:r>
        <w:t>That's the Golden Rule.</w:t>
      </w:r>
    </w:p>
    <w:p>
      <w:r>
        <w:t>...and we've all heard it before.</w:t>
      </w:r>
    </w:p>
    <w:p>
      <w:r>
        <w:t>But how many of us actually deploy this rule every day?</w:t>
      </w:r>
    </w:p>
    <w:p>
      <w:r>
        <w:t>Talking about it is easy.</w:t>
      </w:r>
    </w:p>
    <w:p>
      <w:r>
        <w:t>Living it is hard.</w:t>
      </w:r>
    </w:p>
    <w:p>
      <w:r>
        <w:t>But regardless of how hard it may be...</w:t>
      </w:r>
    </w:p>
    <w:p>
      <w:r>
        <w:t>The more you live it...</w:t>
      </w:r>
    </w:p>
    <w:p>
      <w:r>
        <w:t>The more you'll be rewarded.</w:t>
      </w:r>
    </w:p>
    <w:p>
      <w:r>
        <w:t>What you give is what you get and I truly believe this is the reason for 99% of what happens to you.</w:t>
      </w:r>
    </w:p>
    <w:p>
      <w:r>
        <w:t>Good and bad.</w:t>
      </w:r>
    </w:p>
    <w:p>
      <w:r>
        <w:t>So ask yourself...</w:t>
      </w:r>
    </w:p>
    <w:p>
      <w:r>
        <w:t>Do you treat people the same way you wish to be treated?</w:t>
      </w:r>
    </w:p>
    <w:p>
      <w:r>
        <w:t>Most don't.</w:t>
      </w:r>
    </w:p>
    <w:p>
      <w:r>
        <w:t>But most people also never end up living or building a life they truly love.</w:t>
      </w:r>
    </w:p>
    <w:p>
      <w:r>
        <w:t>Maybe that's why it's called the "Golden Rule."</w:t>
      </w:r>
    </w:p>
    <w:p>
      <w:r>
        <w:t>...Because it's the most important rule of all.</w:t>
      </w:r>
    </w:p>
    <w:p>
      <w:r>
        <w:t>Make sure you apply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