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One Thing We All Have</w:t>
      </w:r>
    </w:p>
    <w:p>
      <w:r>
        <w:rPr>
          <w:i/>
          <w:sz w:val="20"/>
        </w:rPr>
        <w:t>Published: Jun 15, 2020</w:t>
      </w:r>
    </w:p>
    <w:p/>
    <w:p>
      <w:r>
        <w:t>You may not be the smartest.</w:t>
      </w:r>
    </w:p>
    <w:p>
      <w:r>
        <w:t>You may not be the fastest.</w:t>
      </w:r>
    </w:p>
    <w:p>
      <w:r>
        <w:t>You may not be the strongest.</w:t>
      </w:r>
    </w:p>
    <w:p>
      <w:r>
        <w:t>You may not have the best of circumstances.</w:t>
      </w:r>
    </w:p>
    <w:p>
      <w:r>
        <w:t>In fact, for 99.99% of us, the above statements are true. I know they are for me.</w:t>
      </w:r>
    </w:p>
    <w:p>
      <w:r>
        <w:t>For most people, the above is enough reason to never even try...which is sad.</w:t>
      </w:r>
    </w:p>
    <w:p>
      <w:r>
        <w:t>Because there is one thing we all have:</w:t>
      </w:r>
    </w:p>
    <w:p>
      <w:r>
        <w:t>Potential.</w:t>
      </w:r>
    </w:p>
    <w:p>
      <w:r>
        <w:t>All of us have that.</w:t>
      </w:r>
    </w:p>
    <w:p>
      <w:r>
        <w:t>Most of us look at "the other guy/girl" and assume they are better, smarter, and have something we don't.</w:t>
      </w:r>
    </w:p>
    <w:p>
      <w:r>
        <w:t>And sometimes they do.</w:t>
      </w:r>
    </w:p>
    <w:p>
      <w:r>
        <w:t>Most of the time...they don't.</w:t>
      </w:r>
    </w:p>
    <w:p>
      <w:r>
        <w:t>In most cases, the only thing "they" have that you don’t, is an understanding that if they do the work, they are going to be better than they were yesterday...and a willingness to DO THE WORK.</w:t>
      </w:r>
    </w:p>
    <w:p>
      <w:r>
        <w:t>In many cases, they do the work day in &amp; day out long enough that they come very VERY close to fulfilling their true potential, which is where greatness is born.</w:t>
      </w:r>
    </w:p>
    <w:p>
      <w:r>
        <w:t>If fulfillment of your own true potential in all areas of life isn't the definition of success in life...I don't know what is.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