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Not Giving Up</w:t>
      </w:r>
    </w:p>
    <w:p>
      <w:r>
        <w:rPr>
          <w:i/>
          <w:sz w:val="20"/>
        </w:rPr>
        <w:t>Published: Jul 22, 2020</w:t>
      </w:r>
    </w:p>
    <w:p/>
    <w:p>
      <w:r>
        <w:t>The people who succeed in life are not special.</w:t>
      </w:r>
    </w:p>
    <w:p>
      <w:r>
        <w:t>In fact, some of the most successful people I know are not even that smart...</w:t>
      </w:r>
    </w:p>
    <w:p>
      <w:r>
        <w:t>They are the people who just didn’t quit after failing.</w:t>
      </w:r>
    </w:p>
    <w:p>
      <w:r>
        <w:t>They just tried one more time…</w:t>
      </w:r>
    </w:p>
    <w:p>
      <w:r>
        <w:t>And if they fail again, they re-calibrate, and they give it one more try…</w:t>
      </w:r>
    </w:p>
    <w:p>
      <w:r>
        <w:t>That’s how legends are made.</w:t>
      </w:r>
    </w:p>
    <w:p>
      <w:r>
        <w:t>You can keep failing and trying again and again for 10 years, but on day 1 of the 11th year, something could happen which could change your life forever.</w:t>
      </w:r>
    </w:p>
    <w:p>
      <w:r>
        <w:t>All these years, when you were failing over and over, you were accumulating the experience and knowledge required to succeed at that one golden opportunity.</w:t>
      </w:r>
    </w:p>
    <w:p>
      <w:r>
        <w:t>The power of not giving up is exponential.</w:t>
      </w:r>
    </w:p>
    <w:p>
      <w:r>
        <w:t>Don’t give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