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Intent</w:t>
      </w:r>
    </w:p>
    <w:p>
      <w:r>
        <w:rPr>
          <w:i/>
          <w:sz w:val="20"/>
        </w:rPr>
        <w:t>Published: Oct 24, 2024</w:t>
      </w:r>
    </w:p>
    <w:p/>
    <w:p>
      <w:r>
        <w:t>Your intent will be the reason you become great...</w:t>
      </w:r>
    </w:p>
    <w:p>
      <w:r>
        <w:t>...Or the reason why you don't.</w:t>
      </w:r>
    </w:p>
    <w:p>
      <w:r>
        <w:t>If your intent comes from the wrong place...</w:t>
      </w:r>
    </w:p>
    <w:p>
      <w:r>
        <w:t>People will catch on and distance themselves.</w:t>
      </w:r>
    </w:p>
    <w:p>
      <w:r>
        <w:t>If your intent comes from the right place...</w:t>
      </w:r>
    </w:p>
    <w:p>
      <w:r>
        <w:t>You will naturally attract and earn the respect of others.</w:t>
      </w:r>
    </w:p>
    <w:p>
      <w:r>
        <w:t>It's really that simple.</w:t>
      </w:r>
    </w:p>
    <w:p>
      <w:r>
        <w:t>...and even if you fuck up...</w:t>
      </w:r>
    </w:p>
    <w:p>
      <w:r>
        <w:t>Which you will...</w:t>
      </w:r>
    </w:p>
    <w:p>
      <w:r>
        <w:t>As long as you accept responsibility...</w:t>
      </w:r>
    </w:p>
    <w:p>
      <w:r>
        <w:t>Your intent is genuine...</w:t>
      </w:r>
    </w:p>
    <w:p>
      <w:r>
        <w:t>...and you take the necessary actions to remedy the situation...</w:t>
      </w:r>
    </w:p>
    <w:p>
      <w:r>
        <w:t>You will always be forgiven because everyone will know your intentions are pure.</w:t>
      </w:r>
    </w:p>
    <w:p>
      <w:r>
        <w:t>Get your intent right.</w:t>
      </w:r>
    </w:p>
    <w:p>
      <w:r>
        <w:t>Nothing you want to accomplish in life will be possible until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