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Standard You Live By Matters</w:t>
      </w:r>
    </w:p>
    <w:p>
      <w:r>
        <w:rPr>
          <w:i/>
          <w:sz w:val="20"/>
        </w:rPr>
        <w:t>Published: Dec 23, 2024</w:t>
      </w:r>
    </w:p>
    <w:p/>
    <w:p>
      <w:r>
        <w:t>If you want society to be better...</w:t>
      </w:r>
    </w:p>
    <w:p>
      <w:r>
        <w:t>You must first take responsibility for the fact that you are society.</w:t>
      </w:r>
    </w:p>
    <w:p>
      <w:r>
        <w:t>If you are unwilling to live by the standard you believe society should be...</w:t>
      </w:r>
    </w:p>
    <w:p>
      <w:r>
        <w:t>How can it ever get there?</w:t>
      </w:r>
    </w:p>
    <w:p>
      <w:r>
        <w:t>This concept is as old as time.</w:t>
      </w:r>
    </w:p>
    <w:p>
      <w:r>
        <w:t>It's been written about for thousands of years.</w:t>
      </w:r>
    </w:p>
    <w:p>
      <w:r>
        <w:t>If you want a better world...</w:t>
      </w:r>
    </w:p>
    <w:p>
      <w:r>
        <w:t>You have to start with yourself.</w:t>
      </w:r>
    </w:p>
    <w:p>
      <w:r>
        <w:t>You're either part of the problem or part of the solution.</w:t>
      </w:r>
    </w:p>
    <w:p>
      <w:r>
        <w:t>Keep that in mind as you go through your day.</w:t>
      </w:r>
    </w:p>
    <w:p>
      <w:r>
        <w:t>Do the best you can.</w:t>
      </w:r>
    </w:p>
    <w:p>
      <w:r>
        <w:t>Exercise discipline to make the right choices for yourself.</w:t>
      </w:r>
    </w:p>
    <w:p>
      <w:r>
        <w:t>Be good to people.</w:t>
      </w:r>
    </w:p>
    <w:p>
      <w:r>
        <w:t>Lift others up.</w:t>
      </w:r>
    </w:p>
    <w:p>
      <w:r>
        <w:t>What would the country and the world look like if we all lived this?</w:t>
      </w:r>
    </w:p>
    <w:p>
      <w:r>
        <w:t>The standard you live by matters.</w:t>
      </w:r>
    </w:p>
    <w:p>
      <w:r>
        <w:t>Start living like it does.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