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Two Types Of People...</w:t>
      </w:r>
    </w:p>
    <w:p>
      <w:r>
        <w:rPr>
          <w:i/>
          <w:sz w:val="20"/>
        </w:rPr>
        <w:t>Published: May 29, 2020</w:t>
      </w:r>
    </w:p>
    <w:p/>
    <w:p>
      <w:r>
        <w:t>There are two types of people in this world:</w:t>
      </w:r>
    </w:p>
    <w:p>
      <w:r>
        <w:t>1. Hammers.</w:t>
      </w:r>
    </w:p>
    <w:p>
      <w:r>
        <w:t>2. Nails.</w:t>
      </w:r>
    </w:p>
    <w:p>
      <w:r>
        <w:t>Which type are you?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