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Moments Create Your Biggest Wins</w:t>
      </w:r>
    </w:p>
    <w:p>
      <w:r>
        <w:rPr>
          <w:i/>
          <w:sz w:val="20"/>
        </w:rPr>
        <w:t>Published: Jan 10, 2025</w:t>
      </w:r>
    </w:p>
    <w:p/>
    <w:p>
      <w:r>
        <w:t>All of your biggest wins will be materialized in the moments when you think you have nothing left...</w:t>
      </w:r>
    </w:p>
    <w:p>
      <w:r>
        <w:t>When you think you have nothing left is where the growth starts.</w:t>
      </w:r>
    </w:p>
    <w:p>
      <w:r>
        <w:t>Embrace the gut check.</w:t>
      </w:r>
    </w:p>
    <w:p>
      <w:r>
        <w:t>Take another step.</w:t>
      </w:r>
    </w:p>
    <w:p>
      <w:r>
        <w:t>Take another risk.</w:t>
      </w:r>
    </w:p>
    <w:p>
      <w:r>
        <w:t>Make another call.</w:t>
      </w:r>
    </w:p>
    <w:p>
      <w:r>
        <w:t>Do another rep.</w:t>
      </w:r>
    </w:p>
    <w:p>
      <w:r>
        <w:t>Win another day.</w:t>
      </w:r>
    </w:p>
    <w:p>
      <w:r>
        <w:t>Most days are not just gonna go your way.</w:t>
      </w:r>
    </w:p>
    <w:p>
      <w:r>
        <w:t>You’re going to have to force it.</w:t>
      </w:r>
    </w:p>
    <w:p>
      <w:r>
        <w:t>This is reality.</w:t>
      </w:r>
    </w:p>
    <w:p>
      <w:r>
        <w:t>Step up to the plate and take another swing no matter how beaten down, tired, frustrated, or shitty you feel.</w:t>
      </w:r>
    </w:p>
    <w:p>
      <w:r>
        <w:t>If you want what you think you want…</w:t>
      </w:r>
    </w:p>
    <w:p>
      <w:r>
        <w:t>This is what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