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They Hate This…</w:t>
      </w:r>
    </w:p>
    <w:p>
      <w:r>
        <w:rPr>
          <w:i/>
          <w:sz w:val="20"/>
        </w:rPr>
        <w:t>Published: Apr 08, 2024</w:t>
      </w:r>
    </w:p>
    <w:p/>
    <w:p>
      <w:r>
        <w:t>You know what they fear most?</w:t>
      </w:r>
    </w:p>
    <w:p>
      <w:r>
        <w:t>You becoming a fit, intelligent, skilled, successful, kind, unifying human who despite their own imperfections tries their best to set a great example for everyone around them…</w:t>
      </w:r>
    </w:p>
    <w:p>
      <w:r>
        <w:t>And works with their neighbors to make the world a better place.</w:t>
      </w:r>
    </w:p>
    <w:p>
      <w:r>
        <w:t>They hate that.</w:t>
      </w:r>
    </w:p>
    <w:p>
      <w:r>
        <w:t>Personal Excellence is the Ultimate Rebellion.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