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True for All of Us...</w:t>
      </w:r>
    </w:p>
    <w:p>
      <w:r>
        <w:rPr>
          <w:i/>
          <w:sz w:val="20"/>
        </w:rPr>
        <w:t>Published: Apr 15, 2025</w:t>
      </w:r>
    </w:p>
    <w:p/>
    <w:p>
      <w:r>
        <w:t>All of us wish we were more of something we aren't sometimes.</w:t>
      </w:r>
    </w:p>
    <w:p>
      <w:r>
        <w:t>All of us wish we were less of something we are sometimes.</w:t>
      </w:r>
    </w:p>
    <w:p>
      <w:r>
        <w:t>Remember that when you go to be critical of someone.</w:t>
      </w:r>
    </w:p>
    <w:p>
      <w:r>
        <w:t>Most of us out here are just doing the best we can.</w:t>
      </w:r>
    </w:p>
    <w:p>
      <w:r>
        <w:t>Nobody out there is perfect.</w:t>
      </w:r>
    </w:p>
    <w:p>
      <w:r>
        <w:t>Not you.</w:t>
      </w:r>
    </w:p>
    <w:p>
      <w:r>
        <w:t>Not me.</w:t>
      </w:r>
    </w:p>
    <w:p>
      <w:r>
        <w:t>Not anyone.</w:t>
      </w:r>
    </w:p>
    <w:p>
      <w:r>
        <w:t>Stick together.</w:t>
      </w:r>
    </w:p>
    <w:p>
      <w:r>
        <w:t>Help each other.</w:t>
      </w:r>
    </w:p>
    <w:p>
      <w:r>
        <w:t>Be a problem solver.</w:t>
      </w:r>
    </w:p>
    <w:p>
      <w:r>
        <w:t>Have discussions.</w:t>
      </w:r>
    </w:p>
    <w:p>
      <w:r>
        <w:t>Question yourself.</w:t>
      </w:r>
    </w:p>
    <w:p>
      <w:r>
        <w:t>Listen.</w:t>
      </w:r>
    </w:p>
    <w:p>
      <w:r>
        <w:t>Learn.</w:t>
      </w:r>
    </w:p>
    <w:p>
      <w:r>
        <w:t>Take action.</w:t>
      </w:r>
    </w:p>
    <w:p>
      <w:r>
        <w:t>At the very least...</w:t>
      </w:r>
    </w:p>
    <w:p>
      <w:r>
        <w:t>Don't be a dick.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