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Habit You Must Build</w:t>
      </w:r>
    </w:p>
    <w:p>
      <w:r>
        <w:rPr>
          <w:i/>
          <w:sz w:val="20"/>
        </w:rPr>
        <w:t>Published: Feb 23, 2025</w:t>
      </w:r>
    </w:p>
    <w:p/>
    <w:p>
      <w:r>
        <w:t>You can't pick and choose which details are important for your success and which aren't.</w:t>
      </w:r>
    </w:p>
    <w:p>
      <w:r>
        <w:t>They're all important.</w:t>
      </w:r>
    </w:p>
    <w:p>
      <w:r>
        <w:t>If you compromise in one area...</w:t>
      </w:r>
    </w:p>
    <w:p>
      <w:r>
        <w:t>It's guaranteed you are compromising in other areas whether you're conscious of it or not.</w:t>
      </w:r>
    </w:p>
    <w:p>
      <w:r>
        <w:t>It's not a "maybe."</w:t>
      </w:r>
    </w:p>
    <w:p>
      <w:r>
        <w:t>It's a definitely.</w:t>
      </w:r>
    </w:p>
    <w:p>
      <w:r>
        <w:t>Doing things the right way is a discipline and a character trait.</w:t>
      </w:r>
    </w:p>
    <w:p>
      <w:r>
        <w:t>It's not something you can turn on and off at will.</w:t>
      </w:r>
    </w:p>
    <w:p>
      <w:r>
        <w:t>If you aren't building the habit of executing at the highest level possible in every single thing that you do...</w:t>
      </w:r>
    </w:p>
    <w:p>
      <w:r>
        <w:t>You are training yourself to cut corners and produce a lesser result than the result you actually want.</w:t>
      </w:r>
    </w:p>
    <w:p>
      <w:r>
        <w:t>Every detail matters.</w:t>
      </w:r>
    </w:p>
    <w:p>
      <w:r>
        <w:t>Including the details that seem small and insignificant.</w:t>
      </w:r>
    </w:p>
    <w:p>
      <w:r>
        <w:t>If anything ... these are the most important details of them all because they are the true tests of your discipline and character.</w:t>
      </w:r>
    </w:p>
    <w:p>
      <w:r>
        <w:t>Develop the highest standards for yourself possible and make them a non-negotiable.</w:t>
      </w:r>
    </w:p>
    <w:p>
      <w:r>
        <w:t>How you do one thing is how you do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