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Why You Aren’t Where You Want to Be…</w:t>
      </w:r>
    </w:p>
    <w:p>
      <w:r>
        <w:rPr>
          <w:i/>
          <w:sz w:val="20"/>
        </w:rPr>
        <w:t>Published: Oct 21, 2022</w:t>
      </w:r>
    </w:p>
    <w:p/>
    <w:p>
      <w:r>
        <w:t>If you are not exactly where you want to be in life...</w:t>
      </w:r>
    </w:p>
    <w:p>
      <w:r>
        <w:t>It can only be because of one of these two reasons:</w:t>
      </w:r>
    </w:p>
    <w:p>
      <w:r>
        <w:t>1. You haven't been following the right game plan long enough.</w:t>
      </w:r>
    </w:p>
    <w:p>
      <w:r>
        <w:t>Or...</w:t>
      </w:r>
    </w:p>
    <w:p>
      <w:r>
        <w:t>2. You're following the wrong game plan.</w:t>
      </w:r>
    </w:p>
    <w:p>
      <w:r>
        <w:t>Any other justification for why you're not where you want to be is bullshit.</w:t>
      </w:r>
    </w:p>
    <w:p>
      <w:r>
        <w:t>If you're putting in the effort...</w:t>
      </w:r>
    </w:p>
    <w:p>
      <w:r>
        <w:t>Keeping the promises you make to yourself...</w:t>
      </w:r>
    </w:p>
    <w:p>
      <w:r>
        <w:t>Executing on your tasks to the best of your ability...</w:t>
      </w:r>
    </w:p>
    <w:p>
      <w:r>
        <w:t>Applying the lessons you extract from your failures...</w:t>
      </w:r>
    </w:p>
    <w:p>
      <w:r>
        <w:t>...and learning new shit every single day...</w:t>
      </w:r>
    </w:p>
    <w:p>
      <w:r>
        <w:t>You will get there.</w:t>
      </w:r>
    </w:p>
    <w:p>
      <w:r>
        <w:t>You just need to be patient.</w:t>
      </w:r>
    </w:p>
    <w:p>
      <w:r>
        <w:t>Building the life of your dreams is going to take time.</w:t>
      </w:r>
    </w:p>
    <w:p>
      <w:r>
        <w:t>On the other hand, if your efforts are taking you in the opposite direction of your goals...</w:t>
      </w:r>
    </w:p>
    <w:p>
      <w:r>
        <w:t>You need to adjust your game plan, re-focus, and keep executing.</w:t>
      </w:r>
    </w:p>
    <w:p>
      <w:r>
        <w:t>If you take this advice very literally and apply it to your life...</w:t>
      </w:r>
    </w:p>
    <w:p>
      <w:r>
        <w:t>Nothing can stop you from building the life you truly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