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Time Never Stops</w:t>
      </w:r>
    </w:p>
    <w:p>
      <w:r>
        <w:rPr>
          <w:i/>
          <w:sz w:val="20"/>
        </w:rPr>
        <w:t>Published: Jan 29, 2022</w:t>
      </w:r>
    </w:p>
    <w:p/>
    <w:p>
      <w:r>
        <w:t>Time never stops...</w:t>
      </w:r>
    </w:p>
    <w:p>
      <w:r>
        <w:t>The question is ... what are you going to do with it?</w:t>
      </w:r>
    </w:p>
    <w:p>
      <w:r>
        <w:t>How will your actions define you?</w:t>
      </w:r>
    </w:p>
    <w:p>
      <w:r>
        <w:t>Losers think about how long it's going to take to reach their goals...</w:t>
      </w:r>
    </w:p>
    <w:p>
      <w:r>
        <w:t>Get intimidated...</w:t>
      </w:r>
    </w:p>
    <w:p>
      <w:r>
        <w:t>…and never end up doing shit.</w:t>
      </w:r>
    </w:p>
    <w:p>
      <w:r>
        <w:t>Winners know it's going to take a long time to reach their goals...</w:t>
      </w:r>
    </w:p>
    <w:p>
      <w:r>
        <w:t>But they don't let that stop them.</w:t>
      </w:r>
    </w:p>
    <w:p>
      <w:r>
        <w:t>They are willing to put in the work...</w:t>
      </w:r>
    </w:p>
    <w:p>
      <w:r>
        <w:t>...and don't give a fuck about how long it takes them.</w:t>
      </w:r>
    </w:p>
    <w:p>
      <w:r>
        <w:t>They understand that time is going to pass whether they are pursuing their goals or not...</w:t>
      </w:r>
    </w:p>
    <w:p>
      <w:r>
        <w:t>The difference is winners start, keep improving, and never stop…</w:t>
      </w:r>
    </w:p>
    <w:p>
      <w:r>
        <w:t>While losers never start, keep complaining … and constantly throw in the towel on their life.</w:t>
      </w:r>
    </w:p>
    <w:p>
      <w:r>
        <w:t>You get to choose how you spend your time every day…</w:t>
      </w:r>
    </w:p>
    <w:p>
      <w:r>
        <w:t>So what's it going to 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