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True Greatness Requires This…</w:t>
      </w:r>
    </w:p>
    <w:p>
      <w:r>
        <w:rPr>
          <w:i/>
          <w:sz w:val="20"/>
        </w:rPr>
        <w:t>Published: Sep 14, 2023</w:t>
      </w:r>
    </w:p>
    <w:p/>
    <w:p>
      <w:r>
        <w:t>True greatness has no room for mediocrity.</w:t>
      </w:r>
    </w:p>
    <w:p>
      <w:r>
        <w:t>LITERALLY NONE.</w:t>
      </w:r>
    </w:p>
    <w:p>
      <w:r>
        <w:t>If you truly want to be great...</w:t>
      </w:r>
    </w:p>
    <w:p>
      <w:r>
        <w:t>You have to cut out anything in your life that isn't contributing to your progression.</w:t>
      </w:r>
    </w:p>
    <w:p>
      <w:r>
        <w:t>If it's not making you better...</w:t>
      </w:r>
    </w:p>
    <w:p>
      <w:r>
        <w:t>It's making you worse.</w:t>
      </w:r>
    </w:p>
    <w:p>
      <w:r>
        <w:t>Draw a line in the sand between the habits that are helping you become great...</w:t>
      </w:r>
    </w:p>
    <w:p>
      <w:r>
        <w:t>...and the habits that aren't.</w:t>
      </w:r>
    </w:p>
    <w:p>
      <w:r>
        <w:t>Your 100% commitment to greatness is required.</w:t>
      </w:r>
    </w:p>
    <w:p>
      <w:r>
        <w:t>Nothing less.</w:t>
      </w:r>
    </w:p>
    <w:p>
      <w:r>
        <w:t>I mean that literally.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