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"Trying" Is Losing by Default</w:t>
      </w:r>
    </w:p>
    <w:p>
      <w:r>
        <w:rPr>
          <w:i/>
          <w:sz w:val="20"/>
        </w:rPr>
        <w:t>Published: Feb 28, 2025</w:t>
      </w:r>
    </w:p>
    <w:p/>
    <w:p>
      <w:r>
        <w:t>If you're going to start something new...</w:t>
      </w:r>
    </w:p>
    <w:p>
      <w:r>
        <w:t>Don't go out and "give it a try."</w:t>
      </w:r>
    </w:p>
    <w:p>
      <w:r>
        <w:t>Go out and DO it.</w:t>
      </w:r>
    </w:p>
    <w:p>
      <w:r>
        <w:t>Most people lose in life because they use the excuse of "trying" as a way to withhold their full effort and commitment.</w:t>
      </w:r>
    </w:p>
    <w:p>
      <w:r>
        <w:t>It's a cop out.</w:t>
      </w:r>
    </w:p>
    <w:p>
      <w:r>
        <w:t>"Well ... I tried."</w:t>
      </w:r>
    </w:p>
    <w:p>
      <w:r>
        <w:t>Bullshit.</w:t>
      </w:r>
    </w:p>
    <w:p>
      <w:r>
        <w:t>There is do...</w:t>
      </w:r>
    </w:p>
    <w:p>
      <w:r>
        <w:t>...and there is don't.</w:t>
      </w:r>
    </w:p>
    <w:p>
      <w:r>
        <w:t>"Trying" is losing by default because it is avoiding the real actions required to produce a result.</w:t>
      </w:r>
    </w:p>
    <w:p>
      <w:r>
        <w:t>Quit protecting your ego by trying and failing because you never made a real commitment.</w:t>
      </w:r>
    </w:p>
    <w:p>
      <w:r>
        <w:t>Start doing.</w:t>
      </w:r>
    </w:p>
    <w:p>
      <w:r>
        <w:t>Losers try.</w:t>
      </w:r>
    </w:p>
    <w:p>
      <w:r>
        <w:t>Winners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