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Turn Fear Into Power</w:t>
      </w:r>
    </w:p>
    <w:p>
      <w:r>
        <w:rPr>
          <w:i/>
          <w:sz w:val="20"/>
        </w:rPr>
        <w:t>Published: Dec 09, 2025</w:t>
      </w:r>
    </w:p>
    <w:p/>
    <w:p>
      <w:r>
        <w:t>Believe it or not...</w:t>
      </w:r>
    </w:p>
    <w:p>
      <w:r>
        <w:t>Every single person you see living a life of true significance and greatness has fear.</w:t>
      </w:r>
    </w:p>
    <w:p>
      <w:r>
        <w:t>If you're afraid...</w:t>
      </w:r>
    </w:p>
    <w:p>
      <w:r>
        <w:t>Which you absolutely should be if you're in pursuit of anything worthwhile...</w:t>
      </w:r>
    </w:p>
    <w:p>
      <w:r>
        <w:t>You need to understand two things very clearly:</w:t>
      </w:r>
    </w:p>
    <w:p>
      <w:r>
        <w:t>1. Fear is not unique to you.</w:t>
      </w:r>
    </w:p>
    <w:p>
      <w:r>
        <w:t>We're all scared.</w:t>
      </w:r>
    </w:p>
    <w:p>
      <w:r>
        <w:t>That includes all the people who claim not to be.</w:t>
      </w:r>
    </w:p>
    <w:p>
      <w:r>
        <w:t>2. Fear is a powerful source of fuel if you can train yourself to utilize it correctly.</w:t>
      </w:r>
    </w:p>
    <w:p>
      <w:r>
        <w:t>Most people allow fear to lock them into a state of paralysis which is the exact reason why they never go out to build and become anything meaningful.</w:t>
      </w:r>
    </w:p>
    <w:p>
      <w:r>
        <w:t>I suggest you do the opposite.</w:t>
      </w:r>
    </w:p>
    <w:p>
      <w:r>
        <w:t>As soon as your fears begin to surface...</w:t>
      </w:r>
    </w:p>
    <w:p>
      <w:r>
        <w:t>Use them as a trigger to take immediate action.</w:t>
      </w:r>
    </w:p>
    <w:p>
      <w:r>
        <w:t>What would your life look like if every single time you felt afraid or uncertain...</w:t>
      </w:r>
    </w:p>
    <w:p>
      <w:r>
        <w:t>You made the decision to take action and double down on your efforts?</w:t>
      </w:r>
    </w:p>
    <w:p>
      <w:r>
        <w:t>You already know the answer.</w:t>
      </w:r>
    </w:p>
    <w:p>
      <w:r>
        <w:t>I have fears too.</w:t>
      </w:r>
    </w:p>
    <w:p>
      <w:r>
        <w:t>A lot of them.</w:t>
      </w:r>
    </w:p>
    <w:p>
      <w:r>
        <w:t>But of those fears...</w:t>
      </w:r>
    </w:p>
    <w:p>
      <w:r>
        <w:t>Building and becoming nothing is my biggest...</w:t>
      </w:r>
    </w:p>
    <w:p>
      <w:r>
        <w:t>Which has also been one of the single greatest catalysts for my success.</w:t>
      </w:r>
    </w:p>
    <w:p>
      <w:r>
        <w:t>Your fears will either be an asset or a liability.</w:t>
      </w:r>
    </w:p>
    <w:p>
      <w:r>
        <w:t>You choose which one they will 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