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Turn the Light All the Way Up</w:t>
      </w:r>
    </w:p>
    <w:p>
      <w:r>
        <w:rPr>
          <w:i/>
          <w:sz w:val="20"/>
        </w:rPr>
        <w:t>Published: Nov 09, 2025</w:t>
      </w:r>
    </w:p>
    <w:p/>
    <w:p>
      <w:r>
        <w:t>If your shine makes them uncomfortable...</w:t>
      </w:r>
    </w:p>
    <w:p>
      <w:r>
        <w:t>Turn the light all the way up and walk the fuck out.</w:t>
      </w:r>
    </w:p>
    <w:p>
      <w:r>
        <w:t>Watch them screech.</w:t>
      </w:r>
    </w:p>
    <w:p>
      <w:r>
        <w:t>Watch them scatter.</w:t>
      </w:r>
    </w:p>
    <w:p>
      <w:r>
        <w:t>They'll find their way back into the dark cracks of the world.</w:t>
      </w:r>
    </w:p>
    <w:p>
      <w:r>
        <w:t>...because that's where cowards live.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