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Undeniable Results Demand Respect</w:t>
      </w:r>
    </w:p>
    <w:p>
      <w:r>
        <w:rPr>
          <w:i/>
          <w:sz w:val="20"/>
        </w:rPr>
        <w:t>Published: Jan 04, 2026</w:t>
      </w:r>
    </w:p>
    <w:p/>
    <w:p>
      <w:r>
        <w:t>Most people never reach their true potential.</w:t>
      </w:r>
    </w:p>
    <w:p>
      <w:r>
        <w:t>Not because they lack skill...</w:t>
      </w:r>
    </w:p>
    <w:p>
      <w:r>
        <w:t>But because they need to be recognized for every little thing along the way.</w:t>
      </w:r>
    </w:p>
    <w:p>
      <w:r>
        <w:t>They crave personal recognition over the team win.</w:t>
      </w:r>
    </w:p>
    <w:p>
      <w:r>
        <w:t>Applause.</w:t>
      </w:r>
    </w:p>
    <w:p>
      <w:r>
        <w:t>Validation.</w:t>
      </w:r>
    </w:p>
    <w:p>
      <w:r>
        <w:t>Their name on it.</w:t>
      </w:r>
    </w:p>
    <w:p>
      <w:r>
        <w:t>...and that need will always be the limit.</w:t>
      </w:r>
    </w:p>
    <w:p>
      <w:r>
        <w:t>The ones who build the biggest shit...</w:t>
      </w:r>
    </w:p>
    <w:p>
      <w:r>
        <w:t>They're too focused on the mission to worry about credit.</w:t>
      </w:r>
    </w:p>
    <w:p>
      <w:r>
        <w:t>They understand that if they focus on the win vs who gets the credit...</w:t>
      </w:r>
    </w:p>
    <w:p>
      <w:r>
        <w:t>The wins become so big and undeniable that they end up getting the credit anyway.</w:t>
      </w:r>
    </w:p>
    <w:p>
      <w:r>
        <w:t>Then they give it away to others.</w:t>
      </w:r>
    </w:p>
    <w:p>
      <w:r>
        <w:t>They don't even want it.</w:t>
      </w:r>
    </w:p>
    <w:p>
      <w:r>
        <w:t>They don't want it to infect their mind and make them believe they are better than they are to pull them off track.</w:t>
      </w:r>
    </w:p>
    <w:p>
      <w:r>
        <w:t>Let your work speak louder than your name.</w:t>
      </w:r>
    </w:p>
    <w:p>
      <w:r>
        <w:t>Undeniable results demand respect.</w:t>
      </w:r>
    </w:p>
    <w:p>
      <w:r>
        <w:t>That's where the power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