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Tired</w:t>
      </w:r>
    </w:p>
    <w:p>
      <w:r>
        <w:rPr>
          <w:i/>
          <w:sz w:val="20"/>
        </w:rPr>
        <w:t>Published: Apr 10, 2024</w:t>
      </w:r>
    </w:p>
    <w:p/>
    <w:p>
      <w:r>
        <w:t>All the great buildings that you admire…</w:t>
      </w:r>
    </w:p>
    <w:p>
      <w:r>
        <w:t>All the technology that you use every day…</w:t>
      </w:r>
    </w:p>
    <w:p>
      <w:r>
        <w:t>All the things that make your life easy on a daily basis…</w:t>
      </w:r>
    </w:p>
    <w:p>
      <w:r>
        <w:t>Were all built by tired people.</w:t>
      </w:r>
    </w:p>
    <w:p>
      <w:r>
        <w:t>If you think you’re the only one who’s tired…</w:t>
      </w:r>
    </w:p>
    <w:p>
      <w:r>
        <w:t>You’re wrong.</w:t>
      </w:r>
    </w:p>
    <w:p>
      <w:r>
        <w:t>If you think you can achieve greatness without ever feeling tired…</w:t>
      </w:r>
    </w:p>
    <w:p>
      <w:r>
        <w:t>You’re wrong.</w:t>
      </w:r>
    </w:p>
    <w:p>
      <w:r>
        <w:t>On the path to greatness, you’ll be tired more times than you can count…</w:t>
      </w:r>
    </w:p>
    <w:p>
      <w:r>
        <w:t>But you gotta push yourself past that point.</w:t>
      </w:r>
    </w:p>
    <w:p>
      <w:r>
        <w:t>Over and over and over again.</w:t>
      </w:r>
    </w:p>
    <w:p>
      <w:r>
        <w:t>Greatness demands that.</w:t>
      </w:r>
    </w:p>
    <w:p>
      <w:r>
        <w:t>Most people never do…</w:t>
      </w:r>
    </w:p>
    <w:p>
      <w:r>
        <w:t>That’s why they are “most people.”</w:t>
      </w:r>
    </w:p>
    <w:p>
      <w:r>
        <w:t>Trust me…</w:t>
      </w:r>
    </w:p>
    <w:p>
      <w:r>
        <w:t>Keep pushing…</w:t>
      </w:r>
    </w:p>
    <w:p>
      <w:r>
        <w:t>It gets better.</w:t>
      </w:r>
    </w:p>
    <w:p>
      <w:r>
        <w:t>Better than you could ever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