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Have Your Last 90 Days Looked Like?</w:t>
      </w:r>
    </w:p>
    <w:p>
      <w:r>
        <w:rPr>
          <w:i/>
          <w:sz w:val="20"/>
        </w:rPr>
        <w:t>Published: Jun 15, 2022</w:t>
      </w:r>
    </w:p>
    <w:p/>
    <w:p>
      <w:r>
        <w:t>Your career...</w:t>
      </w:r>
    </w:p>
    <w:p>
      <w:r>
        <w:t>Your physique...</w:t>
      </w:r>
    </w:p>
    <w:p>
      <w:r>
        <w:t>Your mental health...</w:t>
      </w:r>
    </w:p>
    <w:p>
      <w:r>
        <w:t>Your relationships...</w:t>
      </w:r>
    </w:p>
    <w:p>
      <w:r>
        <w:t>Fucking EVERYTHING...</w:t>
      </w:r>
    </w:p>
    <w:p>
      <w:r>
        <w:t>Is the result of your actions over the last 90 days.</w:t>
      </w:r>
    </w:p>
    <w:p>
      <w:r>
        <w:t>So ask yourself...</w:t>
      </w:r>
    </w:p>
    <w:p>
      <w:r>
        <w:t>Have you been taking your shit seriously?</w:t>
      </w:r>
    </w:p>
    <w:p>
      <w:r>
        <w:t>Have you been paying attention to every detail?</w:t>
      </w:r>
    </w:p>
    <w:p>
      <w:r>
        <w:t>Have you been acting with urgency?</w:t>
      </w:r>
    </w:p>
    <w:p>
      <w:r>
        <w:t>Because your actions over those 90 days have led you to the life you have today...</w:t>
      </w:r>
    </w:p>
    <w:p>
      <w:r>
        <w:t>That includes the good … the bad … and everything in between.</w:t>
      </w:r>
    </w:p>
    <w:p>
      <w:r>
        <w:t>On top of that…</w:t>
      </w:r>
    </w:p>
    <w:p>
      <w:r>
        <w:t>What you do today will determine what your life looks like 90 days from now.</w:t>
      </w:r>
    </w:p>
    <w:p>
      <w:r>
        <w:t>You are literally laying the foundation for your future EVERY DAY.</w:t>
      </w:r>
    </w:p>
    <w:p>
      <w:r>
        <w:t>The sooner you understand this rule and adjust your actions...</w:t>
      </w:r>
    </w:p>
    <w:p>
      <w:r>
        <w:t>The sooner you can start shaping your ultimate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