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Motivates You?</w:t>
      </w:r>
    </w:p>
    <w:p>
      <w:r>
        <w:rPr>
          <w:i/>
          <w:sz w:val="20"/>
        </w:rPr>
        <w:t>Published: Aug 05, 2022</w:t>
      </w:r>
    </w:p>
    <w:p/>
    <w:p>
      <w:r>
        <w:t>People will try to convince you that having material motivations makes you selfish and morally misaligned...</w:t>
      </w:r>
    </w:p>
    <w:p>
      <w:r>
        <w:t>But that couldn't be further from the truth.</w:t>
      </w:r>
    </w:p>
    <w:p>
      <w:r>
        <w:t>Everyone has their "thing."</w:t>
      </w:r>
    </w:p>
    <w:p>
      <w:r>
        <w:t>My thing has always been cars.</w:t>
      </w:r>
    </w:p>
    <w:p>
      <w:r>
        <w:t>It's been my obsession ever since I was a little boy.</w:t>
      </w:r>
    </w:p>
    <w:p>
      <w:r>
        <w:t>...and had it not been for cars pushing me through the tough times...</w:t>
      </w:r>
    </w:p>
    <w:p>
      <w:r>
        <w:t>There'd be A LOT of people that I care about without jobs right now.</w:t>
      </w:r>
    </w:p>
    <w:p>
      <w:r>
        <w:t>Am I saying my only motivation is cars?</w:t>
      </w:r>
    </w:p>
    <w:p>
      <w:r>
        <w:t>Absolutely not.</w:t>
      </w:r>
    </w:p>
    <w:p>
      <w:r>
        <w:t>My motivations have evolved over the last 20 years.</w:t>
      </w:r>
    </w:p>
    <w:p>
      <w:r>
        <w:t>Trust me when I say … I get A LOT more excited now when I see other people win big and do shit that's important to them.</w:t>
      </w:r>
    </w:p>
    <w:p>
      <w:r>
        <w:t>But nothing I've accomplished in my life up to this point would have been possible without my passion for cars.</w:t>
      </w:r>
    </w:p>
    <w:p>
      <w:r>
        <w:t>There's nothing wrong with having material motivations...</w:t>
      </w:r>
    </w:p>
    <w:p>
      <w:r>
        <w:t>Just make sure these motivations are driving you to make an impact and provide real value to the world.</w:t>
      </w:r>
    </w:p>
    <w:p>
      <w:r>
        <w:t>If you focus on that...</w:t>
      </w:r>
    </w:p>
    <w:p>
      <w:r>
        <w:t>You can never go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