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What's It Gonna Be?</w:t>
      </w:r>
    </w:p>
    <w:p>
      <w:r>
        <w:rPr>
          <w:i/>
          <w:sz w:val="20"/>
        </w:rPr>
        <w:t>Published: Jul 23, 2024</w:t>
      </w:r>
    </w:p>
    <w:p/>
    <w:p>
      <w:r>
        <w:t>If the current state of your life isn't enough reason for you to get your shit together...</w:t>
      </w:r>
    </w:p>
    <w:p>
      <w:r>
        <w:t>You've got zero shot.</w:t>
      </w:r>
    </w:p>
    <w:p>
      <w:r>
        <w:t>Nobody is going to come along and give you the kick in the ass you need to get going.</w:t>
      </w:r>
    </w:p>
    <w:p>
      <w:r>
        <w:t>Nobody is going to push you or force you to change.</w:t>
      </w:r>
    </w:p>
    <w:p>
      <w:r>
        <w:t>Nobody is going to motivate you or hold you accountable to staying on track.</w:t>
      </w:r>
    </w:p>
    <w:p>
      <w:r>
        <w:t>That shit is all on you.</w:t>
      </w:r>
    </w:p>
    <w:p>
      <w:r>
        <w:t>So what's it gonna be?</w:t>
      </w:r>
    </w:p>
    <w:p>
      <w:r>
        <w:t>Are you going to start pursuing the life you actually want for yourself...</w:t>
      </w:r>
    </w:p>
    <w:p>
      <w:r>
        <w:t>...or are you going to face the heavy burden of regret down the road because of your unwillingness to do so?</w:t>
      </w:r>
    </w:p>
    <w:p>
      <w:r>
        <w:t>Those are your only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