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 the Game of Value</w:t>
      </w:r>
    </w:p>
    <w:p>
      <w:r>
        <w:rPr>
          <w:i/>
          <w:sz w:val="20"/>
        </w:rPr>
        <w:t>Published: Aug 28, 2025</w:t>
      </w:r>
    </w:p>
    <w:p/>
    <w:p>
      <w:r>
        <w:t>If your sole strategy for marketing your product or service is talking shit on the people you are in competition with...</w:t>
      </w:r>
    </w:p>
    <w:p>
      <w:r>
        <w:t>You won't be in business for very long.</w:t>
      </w:r>
    </w:p>
    <w:p>
      <w:r>
        <w:t>You may think you're positioning yourself ahead of your competition by tearing them down...</w:t>
      </w:r>
    </w:p>
    <w:p>
      <w:r>
        <w:t>But what you're actually doing is the literal opposite.</w:t>
      </w:r>
    </w:p>
    <w:p>
      <w:r>
        <w:t>Here's what you're really saying when you talk shit on your competition:</w:t>
      </w:r>
    </w:p>
    <w:p>
      <w:r>
        <w:t>"I'm insecure about what I'm offering."</w:t>
      </w:r>
    </w:p>
    <w:p>
      <w:r>
        <w:t>"I can't compete on value."</w:t>
      </w:r>
    </w:p>
    <w:p>
      <w:r>
        <w:t>"I need to make others look bad to make myself look good."</w:t>
      </w:r>
    </w:p>
    <w:p>
      <w:r>
        <w:t>...and everyone can see it.</w:t>
      </w:r>
    </w:p>
    <w:p>
      <w:r>
        <w:t>If you truly want to be successful in business...</w:t>
      </w:r>
    </w:p>
    <w:p>
      <w:r>
        <w:t>Focus on providing as much value as possible and let the results speak for themselves.</w:t>
      </w:r>
    </w:p>
    <w:p>
      <w:r>
        <w:t>Solve problems so well that people wouldn't even consider going anywhere else.</w:t>
      </w:r>
    </w:p>
    <w:p>
      <w:r>
        <w:t>That's how you completely insulate yourself from everyone you're in competition with.</w:t>
      </w:r>
    </w:p>
    <w:p>
      <w:r>
        <w:t>Let everyone else talk shit.</w:t>
      </w:r>
    </w:p>
    <w:p>
      <w:r>
        <w:t>If you can win the game of value...</w:t>
      </w:r>
    </w:p>
    <w:p>
      <w:r>
        <w:t>You can't be 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