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Don’t Focus on Gossip and Drama</w:t>
      </w:r>
    </w:p>
    <w:p>
      <w:r>
        <w:rPr>
          <w:i/>
          <w:sz w:val="20"/>
        </w:rPr>
        <w:t>Published: Mar 18, 2024</w:t>
      </w:r>
    </w:p>
    <w:p/>
    <w:p>
      <w:r>
        <w:t>You’ll never see someone who’s winning big talk shit about other people…</w:t>
      </w:r>
    </w:p>
    <w:p>
      <w:r>
        <w:t>…because winners don’t focus on gossip and drama.</w:t>
      </w:r>
    </w:p>
    <w:p>
      <w:r>
        <w:t>They’re too busy actually doing meaningful things with their life.</w:t>
      </w:r>
    </w:p>
    <w:p>
      <w:r>
        <w:t>The people who don’t have anything going on in their lives…</w:t>
      </w:r>
    </w:p>
    <w:p>
      <w:r>
        <w:t>…are the ones who spread the gossip.</w:t>
      </w:r>
    </w:p>
    <w:p>
      <w:r>
        <w:t>They spend their lives talking about other people’s lives so they don’t have to address their own.</w:t>
      </w:r>
    </w:p>
    <w:p>
      <w:r>
        <w:t>If you are serious about winning in life and doing anything worthwhile with your time…</w:t>
      </w:r>
    </w:p>
    <w:p>
      <w:r>
        <w:t>Keep moving forward and let everyone else take their eye off the ball with gossip and drama.</w:t>
      </w:r>
    </w:p>
    <w:p>
      <w:r>
        <w:t>It’s wasted energy.</w:t>
      </w:r>
    </w:p>
    <w:p>
      <w:r>
        <w:t>It’s wasted energy and it adds up over time to big differences in the end result.</w:t>
      </w:r>
    </w:p>
    <w:p>
      <w:r>
        <w:t>If it isn’t moving you forward it doesn’t belong.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