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Here for a Reason</w:t>
      </w:r>
    </w:p>
    <w:p>
      <w:r>
        <w:rPr>
          <w:i/>
          <w:sz w:val="20"/>
        </w:rPr>
        <w:t>Published: Jul 02, 2024</w:t>
      </w:r>
    </w:p>
    <w:p/>
    <w:p>
      <w:r>
        <w:t>What if you are here at this time in history for a reason?</w:t>
      </w:r>
    </w:p>
    <w:p>
      <w:r>
        <w:t>What if you are here to inspire the change the world needs?</w:t>
      </w:r>
    </w:p>
    <w:p>
      <w:r>
        <w:t>What if you are here to build a life of greatness that inspires others to want more for themselves?</w:t>
      </w:r>
    </w:p>
    <w:p>
      <w:r>
        <w:t>What if you are here to restore excellence to society?</w:t>
      </w:r>
    </w:p>
    <w:p>
      <w:r>
        <w:t>What if you are here to be a part of the most pivotal and impactful movement the world has ever seen?</w:t>
      </w:r>
    </w:p>
    <w:p>
      <w:r>
        <w:t>These are things I think about often.</w:t>
      </w:r>
    </w:p>
    <w:p>
      <w:r>
        <w:t>We all know how badly things need to change.</w:t>
      </w:r>
    </w:p>
    <w:p>
      <w:r>
        <w:t>The current state of our country and the world is one of chaos, disorder, and division.</w:t>
      </w:r>
    </w:p>
    <w:p>
      <w:r>
        <w:t>Most people are struggling right now in one way or anther.</w:t>
      </w:r>
    </w:p>
    <w:p>
      <w:r>
        <w:t>It's up to us to fix this shit.</w:t>
      </w:r>
    </w:p>
    <w:p>
      <w:r>
        <w:t>...and every single one of us has a part to play.</w:t>
      </w:r>
    </w:p>
    <w:p>
      <w:r>
        <w:t>Make sure you're living to a high standard...</w:t>
      </w:r>
    </w:p>
    <w:p>
      <w:r>
        <w:t>Building people up...</w:t>
      </w:r>
    </w:p>
    <w:p>
      <w:r>
        <w:t>...and working to build a life that shows others what's possible for them.</w:t>
      </w:r>
    </w:p>
    <w:p>
      <w:r>
        <w:t>Do good.</w:t>
      </w:r>
    </w:p>
    <w:p>
      <w:r>
        <w:t>That's your responsibility.</w:t>
      </w:r>
    </w:p>
    <w:p>
      <w:r>
        <w:t>The example we set is what inspires real change.</w:t>
      </w:r>
    </w:p>
    <w:p>
      <w:r>
        <w:t>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