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 Can’t Cheat The Process</w:t>
      </w:r>
    </w:p>
    <w:p>
      <w:r>
        <w:rPr>
          <w:i/>
          <w:sz w:val="20"/>
        </w:rPr>
        <w:t>Published: Sep 26, 2021</w:t>
      </w:r>
    </w:p>
    <w:p/>
    <w:p>
      <w:r>
        <w:t>There’s a reason why I always say “Do The Work”...</w:t>
      </w:r>
    </w:p>
    <w:p>
      <w:r>
        <w:t>It's because you can't cheat the process of earning your shit.</w:t>
      </w:r>
    </w:p>
    <w:p>
      <w:r>
        <w:t>No matter how many times I say it...</w:t>
      </w:r>
    </w:p>
    <w:p>
      <w:r>
        <w:t>Some of you motherfuckers will still look for the shortcut.</w:t>
      </w:r>
    </w:p>
    <w:p>
      <w:r>
        <w:t>You need to understand something…</w:t>
      </w:r>
    </w:p>
    <w:p>
      <w:r>
        <w:t>If you don't undergo the struggles...</w:t>
      </w:r>
    </w:p>
    <w:p>
      <w:r>
        <w:t>The experiences...</w:t>
      </w:r>
    </w:p>
    <w:p>
      <w:r>
        <w:t>The lessons...</w:t>
      </w:r>
    </w:p>
    <w:p>
      <w:r>
        <w:t>The wins...</w:t>
      </w:r>
    </w:p>
    <w:p>
      <w:r>
        <w:t>...and the losses that make up the journey...</w:t>
      </w:r>
    </w:p>
    <w:p>
      <w:r>
        <w:t>You will never develop the skills you need to operate at a high level and sustain your success.</w:t>
      </w:r>
    </w:p>
    <w:p>
      <w:r>
        <w:t>This is the same reason why most lottery winners end up bankrupt.</w:t>
      </w:r>
    </w:p>
    <w:p>
      <w:r>
        <w:t>Real winners that have put in the work aren't afraid of losing their cars, their companies, or their money, because they will always have the necessary skills that they developed from going through the process...</w:t>
      </w:r>
    </w:p>
    <w:p>
      <w:r>
        <w:t>Which happens to be the most valuable and rewarding part of the journey to success.</w:t>
      </w:r>
    </w:p>
    <w:p>
      <w:r>
        <w:t>You can't cheat the process...</w:t>
      </w:r>
    </w:p>
    <w:p>
      <w:r>
        <w:t>So quit trying.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