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Win by Fitting In</w:t>
      </w:r>
    </w:p>
    <w:p>
      <w:r>
        <w:rPr>
          <w:i/>
          <w:sz w:val="20"/>
        </w:rPr>
        <w:t>Published: Sep 04, 2025</w:t>
      </w:r>
    </w:p>
    <w:p/>
    <w:p>
      <w:r>
        <w:t>Ditch the unrealistic expectation that everyone should like you.</w:t>
      </w:r>
    </w:p>
    <w:p>
      <w:r>
        <w:t>You can't win by fitting in.</w:t>
      </w:r>
    </w:p>
    <w:p>
      <w:r>
        <w:t>You can't lead and be loved by everyone.</w:t>
      </w:r>
    </w:p>
    <w:p>
      <w:r>
        <w:t>You can't rise without losing the ones who never fucking move.</w:t>
      </w:r>
    </w:p>
    <w:p>
      <w:r>
        <w:t>They are not your people.</w:t>
      </w:r>
    </w:p>
    <w:p>
      <w:r>
        <w:t>They pretend the life they have is the life they chose while they are filled with regret in their heart about what they could have been.</w:t>
      </w:r>
    </w:p>
    <w:p>
      <w:r>
        <w:t>Leave them where they are.</w:t>
      </w:r>
    </w:p>
    <w:p>
      <w:r>
        <w:t>Do what you gotta do.</w:t>
      </w:r>
    </w:p>
    <w:p>
      <w:r>
        <w:t>You didn't sacrifice who you used to be just to please who you used to know.</w:t>
      </w:r>
    </w:p>
    <w:p>
      <w:r>
        <w:t>Whether they like you or not is completely irrelevant.</w:t>
      </w:r>
    </w:p>
    <w:p>
      <w:r>
        <w:t>Surround yourself with the people who do.</w:t>
      </w:r>
    </w:p>
    <w:p>
      <w:r>
        <w:t>Build.</w:t>
      </w:r>
    </w:p>
    <w:p>
      <w:r>
        <w:t>Create.</w:t>
      </w:r>
    </w:p>
    <w:p>
      <w:r>
        <w:t>Become.</w:t>
      </w:r>
    </w:p>
    <w:p>
      <w:r>
        <w:t>Everything else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