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Should Be Uncomfortable</w:t>
      </w:r>
    </w:p>
    <w:p>
      <w:r>
        <w:rPr>
          <w:i/>
          <w:sz w:val="20"/>
        </w:rPr>
        <w:t>Published: Nov 12, 2024</w:t>
      </w:r>
    </w:p>
    <w:p/>
    <w:p>
      <w:r>
        <w:t>Are you scared?</w:t>
      </w:r>
    </w:p>
    <w:p>
      <w:r>
        <w:t>Are you worried?</w:t>
      </w:r>
    </w:p>
    <w:p>
      <w:r>
        <w:t>Are you stressed?</w:t>
      </w:r>
    </w:p>
    <w:p>
      <w:r>
        <w:t>Are you uncertain?</w:t>
      </w:r>
    </w:p>
    <w:p>
      <w:r>
        <w:t>Are you uncomfortable?</w:t>
      </w:r>
    </w:p>
    <w:p>
      <w:r>
        <w:t>Good.</w:t>
      </w:r>
    </w:p>
    <w:p>
      <w:r>
        <w:t>You should be.</w:t>
      </w:r>
    </w:p>
    <w:p>
      <w:r>
        <w:t>It's a great sign that indicates you actually give a shit about yourself and your outcome in life.</w:t>
      </w:r>
    </w:p>
    <w:p>
      <w:r>
        <w:t>Most people don't care.</w:t>
      </w:r>
    </w:p>
    <w:p>
      <w:r>
        <w:t>They go through life oblivious and ignorant to the consequences of their complacency.</w:t>
      </w:r>
    </w:p>
    <w:p>
      <w:r>
        <w:t>You do care.</w:t>
      </w:r>
    </w:p>
    <w:p>
      <w:r>
        <w:t>You care a lot.</w:t>
      </w:r>
    </w:p>
    <w:p>
      <w:r>
        <w:t>You understand this is your only shot and you intend to make the most of it.</w:t>
      </w:r>
    </w:p>
    <w:p>
      <w:r>
        <w:t>This awareness is exactly why you won't end up like them...</w:t>
      </w:r>
    </w:p>
    <w:p>
      <w:r>
        <w:t>...as long as you're willing to take action.</w:t>
      </w:r>
    </w:p>
    <w:p>
      <w:r>
        <w:t>Learn how to deal with discomfort and you'll open the doors to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