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Best Days Are Coming…</w:t>
      </w:r>
    </w:p>
    <w:p>
      <w:r>
        <w:rPr>
          <w:i/>
          <w:sz w:val="20"/>
        </w:rPr>
        <w:t>Published: Aug 05, 2023</w:t>
      </w:r>
    </w:p>
    <w:p/>
    <w:p>
      <w:r>
        <w:t>No matter how bad things may be for you right now...</w:t>
      </w:r>
    </w:p>
    <w:p>
      <w:r>
        <w:t>Don't lose sight that your best days are ahead of you ... not behind you.</w:t>
      </w:r>
    </w:p>
    <w:p>
      <w:r>
        <w:t>You might have to go through some shit.</w:t>
      </w:r>
    </w:p>
    <w:p>
      <w:r>
        <w:t>...But that shit will turn you into the person meant to live the life you aspire to.</w:t>
      </w:r>
    </w:p>
    <w:p>
      <w:r>
        <w:t>...and you will.</w:t>
      </w:r>
    </w:p>
    <w:p>
      <w:r>
        <w:t>Don't quit.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