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Your Life is the Only Game That Matters</w:t>
      </w:r>
    </w:p>
    <w:p>
      <w:r>
        <w:rPr>
          <w:i/>
          <w:sz w:val="20"/>
        </w:rPr>
        <w:t>Published: Jul 24, 2023</w:t>
      </w:r>
    </w:p>
    <w:p/>
    <w:p>
      <w:r>
        <w:t>How many people do you know who put their entire life on pause when their favorite sports team plays?</w:t>
      </w:r>
    </w:p>
    <w:p>
      <w:r>
        <w:t>They shout...</w:t>
      </w:r>
    </w:p>
    <w:p>
      <w:r>
        <w:t>They cheer...</w:t>
      </w:r>
    </w:p>
    <w:p>
      <w:r>
        <w:t>They clap...</w:t>
      </w:r>
    </w:p>
    <w:p>
      <w:r>
        <w:t>They scream...</w:t>
      </w:r>
    </w:p>
    <w:p>
      <w:r>
        <w:t>...and they get very emotionally invested in the outcome.</w:t>
      </w:r>
    </w:p>
    <w:p>
      <w:r>
        <w:t>I get it...</w:t>
      </w:r>
    </w:p>
    <w:p>
      <w:r>
        <w:t>When I watch the Cardinals, Chiefs or Longhorns play I get excited for it too.</w:t>
      </w:r>
    </w:p>
    <w:p>
      <w:r>
        <w:t>But most people will show extreme interest and passion when it comes to the big game on TV...</w:t>
      </w:r>
    </w:p>
    <w:p>
      <w:r>
        <w:t>Something that has zero impact on their life and success...</w:t>
      </w:r>
    </w:p>
    <w:p>
      <w:r>
        <w:t>But they bring none of the same intensity, interest, drive, or passion into their own life.</w:t>
      </w:r>
    </w:p>
    <w:p>
      <w:r>
        <w:t>That's weird to me.</w:t>
      </w:r>
    </w:p>
    <w:p>
      <w:r>
        <w:t>You must understand that your life is the ultimate game...</w:t>
      </w:r>
    </w:p>
    <w:p>
      <w:r>
        <w:t>One that has winners and losers just like the sports you watch...</w:t>
      </w:r>
    </w:p>
    <w:p>
      <w:r>
        <w:t>...and choosing not to compete or put any passion into the game of life is the same thing as sitting on the sidelines.</w:t>
      </w:r>
    </w:p>
    <w:p>
      <w:r>
        <w:t>If you want to win...</w:t>
      </w:r>
    </w:p>
    <w:p>
      <w:r>
        <w:t>Get in the game and get serious.</w:t>
      </w:r>
    </w:p>
    <w:p>
      <w:r>
        <w:t>Your life is the only game that matters.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