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Obstacles Are an Advantage</w:t>
      </w:r>
    </w:p>
    <w:p>
      <w:r>
        <w:rPr>
          <w:i/>
          <w:sz w:val="20"/>
        </w:rPr>
        <w:t>Published: May 05, 2022</w:t>
      </w:r>
    </w:p>
    <w:p/>
    <w:p>
      <w:r>
        <w:t>It is YOUR OBLIGATION to be successful…</w:t>
      </w:r>
    </w:p>
    <w:p>
      <w:r>
        <w:t>Not just so you can provide for those who depend on you...</w:t>
      </w:r>
    </w:p>
    <w:p>
      <w:r>
        <w:t>It also allows you to set an example and show others what it takes to win.</w:t>
      </w:r>
    </w:p>
    <w:p>
      <w:r>
        <w:t>But, there are literally billions of different excuses that you can make to justify why you can’t do it…</w:t>
      </w:r>
    </w:p>
    <w:p>
      <w:r>
        <w:t>"I have kids."</w:t>
      </w:r>
    </w:p>
    <w:p>
      <w:r>
        <w:t>"I don't have the resources."</w:t>
      </w:r>
    </w:p>
    <w:p>
      <w:r>
        <w:t>"I work a dead-end job."</w:t>
      </w:r>
    </w:p>
    <w:p>
      <w:r>
        <w:t>"I don't know how to ___."</w:t>
      </w:r>
    </w:p>
    <w:p>
      <w:r>
        <w:t>"I don't have wealthy parents."</w:t>
      </w:r>
    </w:p>
    <w:p>
      <w:r>
        <w:t>"I never get any opportunities."</w:t>
      </w:r>
    </w:p>
    <w:p>
      <w:r>
        <w:t>All of these statements can either be treated as excuses … or huge advantages depending on how you look at them and how resourceful you are.</w:t>
      </w:r>
    </w:p>
    <w:p>
      <w:r>
        <w:t>It's not that successful people have less obstacles than you...</w:t>
      </w:r>
    </w:p>
    <w:p>
      <w:r>
        <w:t>They just know how to use them to their advantage.</w:t>
      </w:r>
    </w:p>
    <w:p>
      <w:r>
        <w:t>If you want to be successful in life...</w:t>
      </w:r>
    </w:p>
    <w:p>
      <w:r>
        <w:t>I recommend you learn how to do the same.</w:t>
      </w:r>
    </w:p>
    <w:p>
      <w:r>
        <w:t>It’s hard for everyone.</w:t>
      </w:r>
    </w:p>
    <w:p>
      <w:r>
        <w:t>Don’t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