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9F7EA" w14:textId="77777777" w:rsidR="00960228" w:rsidRDefault="00960228" w:rsidP="00A12E32"/>
    <w:p w14:paraId="79587D75" w14:textId="77777777" w:rsidR="004048B3" w:rsidRDefault="004048B3" w:rsidP="00A12E32"/>
    <w:p w14:paraId="52D1F8B6" w14:textId="77777777" w:rsidR="004048B3" w:rsidRDefault="004048B3" w:rsidP="00C7325C">
      <w:pPr>
        <w:tabs>
          <w:tab w:val="left" w:pos="3481"/>
        </w:tabs>
      </w:pPr>
      <w:r>
        <w:rPr>
          <w:b/>
          <w:sz w:val="28"/>
        </w:rPr>
        <w:t>Revision Sheet</w:t>
      </w:r>
      <w:r w:rsidR="00C7325C">
        <w:rPr>
          <w:b/>
          <w:sz w:val="28"/>
        </w:rPr>
        <w:tab/>
      </w:r>
    </w:p>
    <w:p w14:paraId="5C3F4272" w14:textId="77777777" w:rsidR="004048B3" w:rsidRDefault="004048B3" w:rsidP="004048B3"/>
    <w:tbl>
      <w:tblPr>
        <w:tblW w:w="8903"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42"/>
        <w:gridCol w:w="1319"/>
        <w:gridCol w:w="6142"/>
      </w:tblGrid>
      <w:tr w:rsidR="004048B3" w14:paraId="708A6F61" w14:textId="77777777" w:rsidTr="004048B3">
        <w:tc>
          <w:tcPr>
            <w:tcW w:w="1442" w:type="dxa"/>
            <w:tcBorders>
              <w:top w:val="single" w:sz="6" w:space="0" w:color="auto"/>
              <w:left w:val="single" w:sz="6" w:space="0" w:color="auto"/>
              <w:bottom w:val="single" w:sz="6" w:space="0" w:color="auto"/>
              <w:right w:val="single" w:sz="6" w:space="0" w:color="auto"/>
            </w:tcBorders>
            <w:shd w:val="pct20" w:color="auto" w:fill="auto"/>
            <w:hideMark/>
          </w:tcPr>
          <w:p w14:paraId="01E4F193" w14:textId="77777777" w:rsidR="004048B3" w:rsidRDefault="004048B3">
            <w:pPr>
              <w:overflowPunct w:val="0"/>
              <w:autoSpaceDE w:val="0"/>
              <w:autoSpaceDN w:val="0"/>
              <w:adjustRightInd w:val="0"/>
              <w:rPr>
                <w:b/>
                <w:lang w:eastAsia="en-US"/>
              </w:rPr>
            </w:pPr>
            <w:r>
              <w:rPr>
                <w:b/>
              </w:rPr>
              <w:t>Release No.</w:t>
            </w:r>
          </w:p>
        </w:tc>
        <w:tc>
          <w:tcPr>
            <w:tcW w:w="1319" w:type="dxa"/>
            <w:tcBorders>
              <w:top w:val="single" w:sz="6" w:space="0" w:color="auto"/>
              <w:left w:val="single" w:sz="6" w:space="0" w:color="auto"/>
              <w:bottom w:val="single" w:sz="6" w:space="0" w:color="auto"/>
              <w:right w:val="single" w:sz="6" w:space="0" w:color="auto"/>
            </w:tcBorders>
            <w:shd w:val="pct20" w:color="auto" w:fill="auto"/>
            <w:hideMark/>
          </w:tcPr>
          <w:p w14:paraId="471445EE" w14:textId="77777777" w:rsidR="004048B3" w:rsidRDefault="004048B3">
            <w:pPr>
              <w:overflowPunct w:val="0"/>
              <w:autoSpaceDE w:val="0"/>
              <w:autoSpaceDN w:val="0"/>
              <w:adjustRightInd w:val="0"/>
              <w:rPr>
                <w:b/>
                <w:lang w:eastAsia="en-US"/>
              </w:rPr>
            </w:pPr>
            <w:r>
              <w:rPr>
                <w:b/>
              </w:rPr>
              <w:t>Date</w:t>
            </w:r>
          </w:p>
        </w:tc>
        <w:tc>
          <w:tcPr>
            <w:tcW w:w="6142" w:type="dxa"/>
            <w:tcBorders>
              <w:top w:val="single" w:sz="6" w:space="0" w:color="auto"/>
              <w:left w:val="single" w:sz="6" w:space="0" w:color="auto"/>
              <w:bottom w:val="single" w:sz="6" w:space="0" w:color="auto"/>
              <w:right w:val="single" w:sz="6" w:space="0" w:color="auto"/>
            </w:tcBorders>
            <w:shd w:val="pct20" w:color="auto" w:fill="auto"/>
            <w:hideMark/>
          </w:tcPr>
          <w:p w14:paraId="6FCB97C6" w14:textId="77777777" w:rsidR="004048B3" w:rsidRDefault="004048B3">
            <w:pPr>
              <w:overflowPunct w:val="0"/>
              <w:autoSpaceDE w:val="0"/>
              <w:autoSpaceDN w:val="0"/>
              <w:adjustRightInd w:val="0"/>
              <w:rPr>
                <w:b/>
                <w:lang w:eastAsia="en-US"/>
              </w:rPr>
            </w:pPr>
            <w:r>
              <w:rPr>
                <w:b/>
              </w:rPr>
              <w:t>Revision Description</w:t>
            </w:r>
          </w:p>
        </w:tc>
      </w:tr>
      <w:tr w:rsidR="004048B3" w14:paraId="22BFA9C8" w14:textId="77777777" w:rsidTr="004048B3">
        <w:tc>
          <w:tcPr>
            <w:tcW w:w="1442" w:type="dxa"/>
            <w:tcBorders>
              <w:top w:val="single" w:sz="6" w:space="0" w:color="auto"/>
              <w:left w:val="single" w:sz="6" w:space="0" w:color="auto"/>
              <w:bottom w:val="single" w:sz="6" w:space="0" w:color="auto"/>
              <w:right w:val="single" w:sz="6" w:space="0" w:color="auto"/>
            </w:tcBorders>
            <w:hideMark/>
          </w:tcPr>
          <w:p w14:paraId="09DFBE2C" w14:textId="77777777" w:rsidR="004048B3" w:rsidRDefault="004048B3">
            <w:pPr>
              <w:overflowPunct w:val="0"/>
              <w:autoSpaceDE w:val="0"/>
              <w:autoSpaceDN w:val="0"/>
              <w:adjustRightInd w:val="0"/>
              <w:rPr>
                <w:lang w:eastAsia="en-US"/>
              </w:rPr>
            </w:pPr>
            <w:r>
              <w:t>Rev. 0</w:t>
            </w:r>
          </w:p>
        </w:tc>
        <w:tc>
          <w:tcPr>
            <w:tcW w:w="1319" w:type="dxa"/>
            <w:tcBorders>
              <w:top w:val="single" w:sz="6" w:space="0" w:color="auto"/>
              <w:left w:val="single" w:sz="6" w:space="0" w:color="auto"/>
              <w:bottom w:val="single" w:sz="6" w:space="0" w:color="auto"/>
              <w:right w:val="single" w:sz="6" w:space="0" w:color="auto"/>
            </w:tcBorders>
            <w:hideMark/>
          </w:tcPr>
          <w:p w14:paraId="678F610B" w14:textId="77777777" w:rsidR="004048B3" w:rsidRDefault="00C7325C">
            <w:pPr>
              <w:overflowPunct w:val="0"/>
              <w:autoSpaceDE w:val="0"/>
              <w:autoSpaceDN w:val="0"/>
              <w:adjustRightInd w:val="0"/>
              <w:rPr>
                <w:lang w:eastAsia="en-US"/>
              </w:rPr>
            </w:pPr>
            <w:r>
              <w:t>12/10</w:t>
            </w:r>
            <w:r w:rsidR="004048B3">
              <w:t>/201</w:t>
            </w:r>
            <w:r>
              <w:t>7</w:t>
            </w:r>
          </w:p>
        </w:tc>
        <w:tc>
          <w:tcPr>
            <w:tcW w:w="6142" w:type="dxa"/>
            <w:tcBorders>
              <w:top w:val="single" w:sz="6" w:space="0" w:color="auto"/>
              <w:left w:val="single" w:sz="6" w:space="0" w:color="auto"/>
              <w:bottom w:val="single" w:sz="6" w:space="0" w:color="auto"/>
              <w:right w:val="single" w:sz="6" w:space="0" w:color="auto"/>
            </w:tcBorders>
            <w:hideMark/>
          </w:tcPr>
          <w:p w14:paraId="028AD2A5" w14:textId="77777777" w:rsidR="004048B3" w:rsidRDefault="00DD0ED9">
            <w:pPr>
              <w:overflowPunct w:val="0"/>
              <w:autoSpaceDE w:val="0"/>
              <w:autoSpaceDN w:val="0"/>
              <w:adjustRightInd w:val="0"/>
              <w:rPr>
                <w:lang w:eastAsia="en-US"/>
              </w:rPr>
            </w:pPr>
            <w:r>
              <w:t>First version.</w:t>
            </w:r>
          </w:p>
        </w:tc>
      </w:tr>
      <w:tr w:rsidR="004048B3" w14:paraId="2515F458" w14:textId="77777777" w:rsidTr="004048B3">
        <w:tc>
          <w:tcPr>
            <w:tcW w:w="1442" w:type="dxa"/>
            <w:tcBorders>
              <w:top w:val="single" w:sz="6" w:space="0" w:color="auto"/>
              <w:left w:val="single" w:sz="6" w:space="0" w:color="auto"/>
              <w:bottom w:val="single" w:sz="6" w:space="0" w:color="auto"/>
              <w:right w:val="single" w:sz="6" w:space="0" w:color="auto"/>
            </w:tcBorders>
          </w:tcPr>
          <w:p w14:paraId="2DE12D16" w14:textId="77777777" w:rsidR="004048B3" w:rsidRDefault="00B720AD">
            <w:pPr>
              <w:overflowPunct w:val="0"/>
              <w:autoSpaceDE w:val="0"/>
              <w:autoSpaceDN w:val="0"/>
              <w:adjustRightInd w:val="0"/>
              <w:rPr>
                <w:lang w:eastAsia="en-US"/>
              </w:rPr>
            </w:pPr>
            <w:r>
              <w:rPr>
                <w:lang w:eastAsia="en-US"/>
              </w:rPr>
              <w:t>Rev. 1</w:t>
            </w:r>
          </w:p>
        </w:tc>
        <w:tc>
          <w:tcPr>
            <w:tcW w:w="1319" w:type="dxa"/>
            <w:tcBorders>
              <w:top w:val="single" w:sz="6" w:space="0" w:color="auto"/>
              <w:left w:val="single" w:sz="6" w:space="0" w:color="auto"/>
              <w:bottom w:val="single" w:sz="6" w:space="0" w:color="auto"/>
              <w:right w:val="single" w:sz="6" w:space="0" w:color="auto"/>
            </w:tcBorders>
          </w:tcPr>
          <w:p w14:paraId="328B5DCA" w14:textId="77777777" w:rsidR="004048B3" w:rsidRDefault="00B720AD">
            <w:pPr>
              <w:overflowPunct w:val="0"/>
              <w:autoSpaceDE w:val="0"/>
              <w:autoSpaceDN w:val="0"/>
              <w:adjustRightInd w:val="0"/>
              <w:rPr>
                <w:lang w:eastAsia="en-US"/>
              </w:rPr>
            </w:pPr>
            <w:r>
              <w:rPr>
                <w:lang w:eastAsia="en-US"/>
              </w:rPr>
              <w:t>12/27/2017</w:t>
            </w:r>
          </w:p>
        </w:tc>
        <w:tc>
          <w:tcPr>
            <w:tcW w:w="6142" w:type="dxa"/>
            <w:tcBorders>
              <w:top w:val="single" w:sz="6" w:space="0" w:color="auto"/>
              <w:left w:val="single" w:sz="6" w:space="0" w:color="auto"/>
              <w:bottom w:val="single" w:sz="6" w:space="0" w:color="auto"/>
              <w:right w:val="single" w:sz="6" w:space="0" w:color="auto"/>
            </w:tcBorders>
          </w:tcPr>
          <w:p w14:paraId="2799DC16" w14:textId="77777777" w:rsidR="00F43E3B" w:rsidRDefault="00F43E3B" w:rsidP="00F43E3B">
            <w:pPr>
              <w:overflowPunct w:val="0"/>
              <w:autoSpaceDE w:val="0"/>
              <w:autoSpaceDN w:val="0"/>
              <w:adjustRightInd w:val="0"/>
              <w:rPr>
                <w:lang w:eastAsia="en-US"/>
              </w:rPr>
            </w:pPr>
            <w:r>
              <w:rPr>
                <w:lang w:eastAsia="en-US"/>
              </w:rPr>
              <w:t>Second version</w:t>
            </w:r>
          </w:p>
          <w:p w14:paraId="549CF954" w14:textId="77777777" w:rsidR="004048B3" w:rsidRDefault="00F43E3B" w:rsidP="00AF0CFC">
            <w:pPr>
              <w:pStyle w:val="a"/>
              <w:numPr>
                <w:ilvl w:val="0"/>
                <w:numId w:val="24"/>
              </w:numPr>
              <w:overflowPunct w:val="0"/>
              <w:autoSpaceDE w:val="0"/>
              <w:autoSpaceDN w:val="0"/>
              <w:adjustRightInd w:val="0"/>
              <w:rPr>
                <w:lang w:eastAsia="en-US"/>
              </w:rPr>
            </w:pPr>
            <w:r>
              <w:rPr>
                <w:lang w:eastAsia="en-US"/>
              </w:rPr>
              <w:t xml:space="preserve">adding </w:t>
            </w:r>
            <w:r w:rsidR="00AF0CFC">
              <w:rPr>
                <w:lang w:eastAsia="en-US"/>
              </w:rPr>
              <w:t>new section</w:t>
            </w:r>
            <w:r w:rsidR="00A24C9B">
              <w:rPr>
                <w:lang w:eastAsia="en-US"/>
              </w:rPr>
              <w:t xml:space="preserve"> on</w:t>
            </w:r>
            <w:r w:rsidR="00AF0CFC">
              <w:rPr>
                <w:lang w:eastAsia="en-US"/>
              </w:rPr>
              <w:t xml:space="preserve"> use of the</w:t>
            </w:r>
            <w:r w:rsidR="00A24C9B">
              <w:rPr>
                <w:lang w:eastAsia="en-US"/>
              </w:rPr>
              <w:t xml:space="preserve"> </w:t>
            </w:r>
            <w:r>
              <w:rPr>
                <w:lang w:eastAsia="en-US"/>
              </w:rPr>
              <w:t xml:space="preserve">three new flags “—search-root” “—validate-customer” “—no-backup”, </w:t>
            </w:r>
            <w:r w:rsidR="00B720AD">
              <w:rPr>
                <w:lang w:eastAsia="en-US"/>
              </w:rPr>
              <w:t>after two times setup at HiSilicon</w:t>
            </w:r>
            <w:r w:rsidR="00AF0CFC">
              <w:rPr>
                <w:lang w:eastAsia="en-US"/>
              </w:rPr>
              <w:t xml:space="preserve"> Co. Ltd</w:t>
            </w:r>
            <w:r w:rsidR="00B720AD">
              <w:rPr>
                <w:lang w:eastAsia="en-US"/>
              </w:rPr>
              <w:t>(Huawei)</w:t>
            </w:r>
          </w:p>
        </w:tc>
      </w:tr>
      <w:tr w:rsidR="004048B3" w14:paraId="45046CCA" w14:textId="77777777" w:rsidTr="004048B3">
        <w:tc>
          <w:tcPr>
            <w:tcW w:w="1442" w:type="dxa"/>
            <w:tcBorders>
              <w:top w:val="single" w:sz="6" w:space="0" w:color="auto"/>
              <w:left w:val="single" w:sz="6" w:space="0" w:color="auto"/>
              <w:bottom w:val="single" w:sz="6" w:space="0" w:color="auto"/>
              <w:right w:val="single" w:sz="6" w:space="0" w:color="auto"/>
            </w:tcBorders>
          </w:tcPr>
          <w:p w14:paraId="564B8BDD" w14:textId="77777777" w:rsidR="004048B3" w:rsidRDefault="0036241C">
            <w:pPr>
              <w:overflowPunct w:val="0"/>
              <w:autoSpaceDE w:val="0"/>
              <w:autoSpaceDN w:val="0"/>
              <w:adjustRightInd w:val="0"/>
              <w:rPr>
                <w:lang w:eastAsia="en-US"/>
              </w:rPr>
            </w:pPr>
            <w:r>
              <w:rPr>
                <w:lang w:eastAsia="en-US"/>
              </w:rPr>
              <w:t>Rev.2</w:t>
            </w:r>
          </w:p>
        </w:tc>
        <w:tc>
          <w:tcPr>
            <w:tcW w:w="1319" w:type="dxa"/>
            <w:tcBorders>
              <w:top w:val="single" w:sz="6" w:space="0" w:color="auto"/>
              <w:left w:val="single" w:sz="6" w:space="0" w:color="auto"/>
              <w:bottom w:val="single" w:sz="6" w:space="0" w:color="auto"/>
              <w:right w:val="single" w:sz="6" w:space="0" w:color="auto"/>
            </w:tcBorders>
          </w:tcPr>
          <w:p w14:paraId="2B418A75" w14:textId="77777777" w:rsidR="004048B3" w:rsidRDefault="0036241C">
            <w:pPr>
              <w:overflowPunct w:val="0"/>
              <w:autoSpaceDE w:val="0"/>
              <w:autoSpaceDN w:val="0"/>
              <w:adjustRightInd w:val="0"/>
              <w:rPr>
                <w:lang w:eastAsia="en-US"/>
              </w:rPr>
            </w:pPr>
            <w:r>
              <w:rPr>
                <w:lang w:eastAsia="en-US"/>
              </w:rPr>
              <w:t>1/24/201</w:t>
            </w:r>
            <w:r w:rsidR="004C26A0">
              <w:rPr>
                <w:lang w:eastAsia="en-US"/>
              </w:rPr>
              <w:t>8</w:t>
            </w:r>
          </w:p>
        </w:tc>
        <w:tc>
          <w:tcPr>
            <w:tcW w:w="6142" w:type="dxa"/>
            <w:tcBorders>
              <w:top w:val="single" w:sz="6" w:space="0" w:color="auto"/>
              <w:left w:val="single" w:sz="6" w:space="0" w:color="auto"/>
              <w:bottom w:val="single" w:sz="6" w:space="0" w:color="auto"/>
              <w:right w:val="single" w:sz="6" w:space="0" w:color="auto"/>
            </w:tcBorders>
          </w:tcPr>
          <w:p w14:paraId="0C6976EF" w14:textId="77777777" w:rsidR="004048B3" w:rsidRDefault="0036241C">
            <w:pPr>
              <w:overflowPunct w:val="0"/>
              <w:autoSpaceDE w:val="0"/>
              <w:autoSpaceDN w:val="0"/>
              <w:adjustRightInd w:val="0"/>
              <w:rPr>
                <w:lang w:eastAsia="en-US"/>
              </w:rPr>
            </w:pPr>
            <w:r>
              <w:rPr>
                <w:lang w:eastAsia="en-US"/>
              </w:rPr>
              <w:t>Typo fixes; Updated with latest information.</w:t>
            </w:r>
          </w:p>
        </w:tc>
      </w:tr>
      <w:tr w:rsidR="004048B3" w14:paraId="048B5239" w14:textId="77777777" w:rsidTr="004048B3">
        <w:tc>
          <w:tcPr>
            <w:tcW w:w="1442" w:type="dxa"/>
            <w:tcBorders>
              <w:top w:val="single" w:sz="6" w:space="0" w:color="auto"/>
              <w:left w:val="single" w:sz="6" w:space="0" w:color="auto"/>
              <w:bottom w:val="single" w:sz="6" w:space="0" w:color="auto"/>
              <w:right w:val="single" w:sz="6" w:space="0" w:color="auto"/>
            </w:tcBorders>
          </w:tcPr>
          <w:p w14:paraId="55CE638A" w14:textId="77777777" w:rsidR="004048B3" w:rsidRDefault="004C26A0">
            <w:pPr>
              <w:overflowPunct w:val="0"/>
              <w:autoSpaceDE w:val="0"/>
              <w:autoSpaceDN w:val="0"/>
              <w:adjustRightInd w:val="0"/>
              <w:rPr>
                <w:lang w:eastAsia="en-US"/>
              </w:rPr>
            </w:pPr>
            <w:r>
              <w:rPr>
                <w:lang w:eastAsia="en-US"/>
              </w:rPr>
              <w:t>Rev.3</w:t>
            </w:r>
          </w:p>
        </w:tc>
        <w:tc>
          <w:tcPr>
            <w:tcW w:w="1319" w:type="dxa"/>
            <w:tcBorders>
              <w:top w:val="single" w:sz="6" w:space="0" w:color="auto"/>
              <w:left w:val="single" w:sz="6" w:space="0" w:color="auto"/>
              <w:bottom w:val="single" w:sz="6" w:space="0" w:color="auto"/>
              <w:right w:val="single" w:sz="6" w:space="0" w:color="auto"/>
            </w:tcBorders>
          </w:tcPr>
          <w:p w14:paraId="69CD7D05" w14:textId="77777777" w:rsidR="004048B3" w:rsidRDefault="004C26A0">
            <w:pPr>
              <w:overflowPunct w:val="0"/>
              <w:autoSpaceDE w:val="0"/>
              <w:autoSpaceDN w:val="0"/>
              <w:adjustRightInd w:val="0"/>
              <w:rPr>
                <w:lang w:eastAsia="en-US"/>
              </w:rPr>
            </w:pPr>
            <w:r>
              <w:rPr>
                <w:lang w:eastAsia="en-US"/>
              </w:rPr>
              <w:t>8/2/2018</w:t>
            </w:r>
          </w:p>
        </w:tc>
        <w:tc>
          <w:tcPr>
            <w:tcW w:w="6142" w:type="dxa"/>
            <w:tcBorders>
              <w:top w:val="single" w:sz="6" w:space="0" w:color="auto"/>
              <w:left w:val="single" w:sz="6" w:space="0" w:color="auto"/>
              <w:bottom w:val="single" w:sz="6" w:space="0" w:color="auto"/>
              <w:right w:val="single" w:sz="6" w:space="0" w:color="auto"/>
            </w:tcBorders>
          </w:tcPr>
          <w:p w14:paraId="0B422B7F" w14:textId="101863ED" w:rsidR="004048B3" w:rsidRDefault="004C26A0" w:rsidP="00B20C15">
            <w:pPr>
              <w:overflowPunct w:val="0"/>
              <w:autoSpaceDE w:val="0"/>
              <w:autoSpaceDN w:val="0"/>
              <w:adjustRightInd w:val="0"/>
              <w:rPr>
                <w:lang w:eastAsia="en-US"/>
              </w:rPr>
            </w:pPr>
            <w:r>
              <w:rPr>
                <w:lang w:eastAsia="en-US"/>
              </w:rPr>
              <w:t>Reviewed docs and</w:t>
            </w:r>
            <w:r w:rsidR="00B20C15">
              <w:rPr>
                <w:lang w:eastAsia="en-US"/>
              </w:rPr>
              <w:t xml:space="preserve"> fix misinformation.</w:t>
            </w:r>
          </w:p>
        </w:tc>
      </w:tr>
      <w:tr w:rsidR="004048B3" w14:paraId="5B531A6A" w14:textId="77777777" w:rsidTr="004048B3">
        <w:tc>
          <w:tcPr>
            <w:tcW w:w="1442" w:type="dxa"/>
            <w:tcBorders>
              <w:top w:val="single" w:sz="6" w:space="0" w:color="auto"/>
              <w:left w:val="single" w:sz="6" w:space="0" w:color="auto"/>
              <w:bottom w:val="single" w:sz="6" w:space="0" w:color="auto"/>
              <w:right w:val="single" w:sz="6" w:space="0" w:color="auto"/>
            </w:tcBorders>
          </w:tcPr>
          <w:p w14:paraId="6FDE1930" w14:textId="77777777" w:rsidR="004048B3" w:rsidRDefault="004048B3">
            <w:pPr>
              <w:overflowPunct w:val="0"/>
              <w:autoSpaceDE w:val="0"/>
              <w:autoSpaceDN w:val="0"/>
              <w:adjustRightInd w:val="0"/>
              <w:rPr>
                <w:lang w:eastAsia="en-US"/>
              </w:rPr>
            </w:pPr>
          </w:p>
        </w:tc>
        <w:tc>
          <w:tcPr>
            <w:tcW w:w="1319" w:type="dxa"/>
            <w:tcBorders>
              <w:top w:val="single" w:sz="6" w:space="0" w:color="auto"/>
              <w:left w:val="single" w:sz="6" w:space="0" w:color="auto"/>
              <w:bottom w:val="single" w:sz="6" w:space="0" w:color="auto"/>
              <w:right w:val="single" w:sz="6" w:space="0" w:color="auto"/>
            </w:tcBorders>
          </w:tcPr>
          <w:p w14:paraId="36794764" w14:textId="77777777" w:rsidR="004048B3" w:rsidRDefault="004048B3">
            <w:pPr>
              <w:overflowPunct w:val="0"/>
              <w:autoSpaceDE w:val="0"/>
              <w:autoSpaceDN w:val="0"/>
              <w:adjustRightInd w:val="0"/>
              <w:rPr>
                <w:lang w:eastAsia="en-US"/>
              </w:rPr>
            </w:pPr>
          </w:p>
        </w:tc>
        <w:tc>
          <w:tcPr>
            <w:tcW w:w="6142" w:type="dxa"/>
            <w:tcBorders>
              <w:top w:val="single" w:sz="6" w:space="0" w:color="auto"/>
              <w:left w:val="single" w:sz="6" w:space="0" w:color="auto"/>
              <w:bottom w:val="single" w:sz="6" w:space="0" w:color="auto"/>
              <w:right w:val="single" w:sz="6" w:space="0" w:color="auto"/>
            </w:tcBorders>
          </w:tcPr>
          <w:p w14:paraId="65B49208" w14:textId="77777777" w:rsidR="004048B3" w:rsidRDefault="004048B3">
            <w:pPr>
              <w:overflowPunct w:val="0"/>
              <w:autoSpaceDE w:val="0"/>
              <w:autoSpaceDN w:val="0"/>
              <w:adjustRightInd w:val="0"/>
              <w:rPr>
                <w:lang w:eastAsia="en-US"/>
              </w:rPr>
            </w:pPr>
          </w:p>
        </w:tc>
      </w:tr>
      <w:tr w:rsidR="004048B3" w14:paraId="0179F2B7" w14:textId="77777777" w:rsidTr="004048B3">
        <w:tc>
          <w:tcPr>
            <w:tcW w:w="1442" w:type="dxa"/>
            <w:tcBorders>
              <w:top w:val="single" w:sz="6" w:space="0" w:color="auto"/>
              <w:left w:val="single" w:sz="6" w:space="0" w:color="auto"/>
              <w:bottom w:val="single" w:sz="6" w:space="0" w:color="auto"/>
              <w:right w:val="single" w:sz="6" w:space="0" w:color="auto"/>
            </w:tcBorders>
          </w:tcPr>
          <w:p w14:paraId="1E2948B9" w14:textId="77777777" w:rsidR="004048B3" w:rsidRDefault="004048B3">
            <w:pPr>
              <w:overflowPunct w:val="0"/>
              <w:autoSpaceDE w:val="0"/>
              <w:autoSpaceDN w:val="0"/>
              <w:adjustRightInd w:val="0"/>
              <w:rPr>
                <w:lang w:eastAsia="en-US"/>
              </w:rPr>
            </w:pPr>
          </w:p>
        </w:tc>
        <w:tc>
          <w:tcPr>
            <w:tcW w:w="1319" w:type="dxa"/>
            <w:tcBorders>
              <w:top w:val="single" w:sz="6" w:space="0" w:color="auto"/>
              <w:left w:val="single" w:sz="6" w:space="0" w:color="auto"/>
              <w:bottom w:val="single" w:sz="6" w:space="0" w:color="auto"/>
              <w:right w:val="single" w:sz="6" w:space="0" w:color="auto"/>
            </w:tcBorders>
          </w:tcPr>
          <w:p w14:paraId="30D7B07B" w14:textId="77777777" w:rsidR="004048B3" w:rsidRDefault="004048B3">
            <w:pPr>
              <w:overflowPunct w:val="0"/>
              <w:autoSpaceDE w:val="0"/>
              <w:autoSpaceDN w:val="0"/>
              <w:adjustRightInd w:val="0"/>
              <w:rPr>
                <w:lang w:eastAsia="en-US"/>
              </w:rPr>
            </w:pPr>
          </w:p>
        </w:tc>
        <w:tc>
          <w:tcPr>
            <w:tcW w:w="6142" w:type="dxa"/>
            <w:tcBorders>
              <w:top w:val="single" w:sz="6" w:space="0" w:color="auto"/>
              <w:left w:val="single" w:sz="6" w:space="0" w:color="auto"/>
              <w:bottom w:val="single" w:sz="6" w:space="0" w:color="auto"/>
              <w:right w:val="single" w:sz="6" w:space="0" w:color="auto"/>
            </w:tcBorders>
          </w:tcPr>
          <w:p w14:paraId="5D9A3F44" w14:textId="77777777" w:rsidR="004048B3" w:rsidRDefault="004048B3">
            <w:pPr>
              <w:overflowPunct w:val="0"/>
              <w:autoSpaceDE w:val="0"/>
              <w:autoSpaceDN w:val="0"/>
              <w:adjustRightInd w:val="0"/>
              <w:rPr>
                <w:lang w:eastAsia="en-US"/>
              </w:rPr>
            </w:pPr>
          </w:p>
        </w:tc>
      </w:tr>
      <w:tr w:rsidR="004048B3" w14:paraId="2D6402DB" w14:textId="77777777" w:rsidTr="004048B3">
        <w:tc>
          <w:tcPr>
            <w:tcW w:w="1442" w:type="dxa"/>
            <w:tcBorders>
              <w:top w:val="single" w:sz="6" w:space="0" w:color="auto"/>
              <w:left w:val="single" w:sz="6" w:space="0" w:color="auto"/>
              <w:bottom w:val="single" w:sz="6" w:space="0" w:color="auto"/>
              <w:right w:val="single" w:sz="6" w:space="0" w:color="auto"/>
            </w:tcBorders>
          </w:tcPr>
          <w:p w14:paraId="3E61163F" w14:textId="77777777" w:rsidR="004048B3" w:rsidRDefault="004048B3">
            <w:pPr>
              <w:overflowPunct w:val="0"/>
              <w:autoSpaceDE w:val="0"/>
              <w:autoSpaceDN w:val="0"/>
              <w:adjustRightInd w:val="0"/>
              <w:rPr>
                <w:lang w:eastAsia="en-US"/>
              </w:rPr>
            </w:pPr>
          </w:p>
        </w:tc>
        <w:tc>
          <w:tcPr>
            <w:tcW w:w="1319" w:type="dxa"/>
            <w:tcBorders>
              <w:top w:val="single" w:sz="6" w:space="0" w:color="auto"/>
              <w:left w:val="single" w:sz="6" w:space="0" w:color="auto"/>
              <w:bottom w:val="single" w:sz="6" w:space="0" w:color="auto"/>
              <w:right w:val="single" w:sz="6" w:space="0" w:color="auto"/>
            </w:tcBorders>
          </w:tcPr>
          <w:p w14:paraId="2D9F3878" w14:textId="77777777" w:rsidR="004048B3" w:rsidRDefault="004048B3">
            <w:pPr>
              <w:overflowPunct w:val="0"/>
              <w:autoSpaceDE w:val="0"/>
              <w:autoSpaceDN w:val="0"/>
              <w:adjustRightInd w:val="0"/>
              <w:rPr>
                <w:lang w:eastAsia="en-US"/>
              </w:rPr>
            </w:pPr>
          </w:p>
        </w:tc>
        <w:tc>
          <w:tcPr>
            <w:tcW w:w="6142" w:type="dxa"/>
            <w:tcBorders>
              <w:top w:val="single" w:sz="6" w:space="0" w:color="auto"/>
              <w:left w:val="single" w:sz="6" w:space="0" w:color="auto"/>
              <w:bottom w:val="single" w:sz="6" w:space="0" w:color="auto"/>
              <w:right w:val="single" w:sz="6" w:space="0" w:color="auto"/>
            </w:tcBorders>
          </w:tcPr>
          <w:p w14:paraId="504620C5" w14:textId="77777777" w:rsidR="004048B3" w:rsidRDefault="004048B3">
            <w:pPr>
              <w:overflowPunct w:val="0"/>
              <w:autoSpaceDE w:val="0"/>
              <w:autoSpaceDN w:val="0"/>
              <w:adjustRightInd w:val="0"/>
              <w:rPr>
                <w:lang w:eastAsia="en-US"/>
              </w:rPr>
            </w:pPr>
          </w:p>
        </w:tc>
      </w:tr>
    </w:tbl>
    <w:p w14:paraId="70CE4480" w14:textId="77777777" w:rsidR="004048B3" w:rsidRDefault="004048B3" w:rsidP="004048B3">
      <w:pPr>
        <w:rPr>
          <w:szCs w:val="20"/>
          <w:lang w:eastAsia="en-US"/>
        </w:rPr>
      </w:pPr>
    </w:p>
    <w:p w14:paraId="3426E480" w14:textId="77777777" w:rsidR="004048B3" w:rsidRDefault="004048B3" w:rsidP="00A12E32"/>
    <w:p w14:paraId="5318E208" w14:textId="77777777" w:rsidR="004048B3" w:rsidRDefault="004048B3" w:rsidP="00A12E32"/>
    <w:p w14:paraId="7CA43D72" w14:textId="77777777" w:rsidR="004048B3" w:rsidRDefault="004048B3">
      <w:pPr>
        <w:widowControl/>
        <w:jc w:val="left"/>
      </w:pPr>
      <w:r>
        <w:br w:type="page"/>
      </w:r>
    </w:p>
    <w:p w14:paraId="43D637DF" w14:textId="77777777" w:rsidR="004048B3" w:rsidRDefault="004048B3" w:rsidP="004048B3"/>
    <w:p w14:paraId="0C2A50CA" w14:textId="77777777" w:rsidR="00B82395" w:rsidRDefault="00B82395" w:rsidP="00B82395">
      <w:pPr>
        <w:jc w:val="center"/>
        <w:rPr>
          <w:b/>
          <w:bCs/>
          <w:sz w:val="32"/>
        </w:rPr>
      </w:pPr>
      <w:r>
        <w:rPr>
          <w:b/>
          <w:bCs/>
          <w:sz w:val="32"/>
        </w:rPr>
        <w:t xml:space="preserve">User’s Manual </w:t>
      </w:r>
      <w:r w:rsidRPr="00AA6EA2">
        <w:rPr>
          <w:b/>
          <w:bCs/>
          <w:sz w:val="32"/>
        </w:rPr>
        <w:t>Authorization</w:t>
      </w:r>
      <w:r>
        <w:rPr>
          <w:b/>
          <w:bCs/>
          <w:sz w:val="32"/>
        </w:rPr>
        <w:t xml:space="preserve"> </w:t>
      </w:r>
      <w:r w:rsidRPr="00E66261">
        <w:rPr>
          <w:b/>
          <w:bCs/>
          <w:sz w:val="32"/>
        </w:rPr>
        <w:t>Memorandum</w:t>
      </w:r>
    </w:p>
    <w:p w14:paraId="4E6A02A4" w14:textId="77777777" w:rsidR="00B82395" w:rsidRDefault="00B82395" w:rsidP="00B82395">
      <w:pPr>
        <w:jc w:val="center"/>
      </w:pPr>
    </w:p>
    <w:p w14:paraId="53F41C54" w14:textId="77777777" w:rsidR="004048B3" w:rsidRDefault="004048B3" w:rsidP="004048B3"/>
    <w:p w14:paraId="56EF98AF" w14:textId="77777777" w:rsidR="004048B3" w:rsidRDefault="004048B3" w:rsidP="004048B3">
      <w:pPr>
        <w:tabs>
          <w:tab w:val="left" w:pos="2490"/>
        </w:tabs>
      </w:pPr>
      <w:r>
        <w:t xml:space="preserve">I have carefully assessed the User’s Manual for PDF TDS RELAY </w:t>
      </w:r>
      <w:r w:rsidR="002F47BD">
        <w:t>XFER</w:t>
      </w:r>
      <w:r>
        <w:t xml:space="preserve"> System.  This document has been completed in accordance with the requirements of System Development Methodology.</w:t>
      </w:r>
    </w:p>
    <w:p w14:paraId="40C14711" w14:textId="77777777" w:rsidR="004048B3" w:rsidRDefault="004048B3" w:rsidP="004048B3">
      <w:pPr>
        <w:tabs>
          <w:tab w:val="left" w:pos="2490"/>
        </w:tabs>
      </w:pPr>
    </w:p>
    <w:p w14:paraId="51D03AAE" w14:textId="77777777" w:rsidR="004048B3" w:rsidRDefault="004048B3" w:rsidP="004048B3">
      <w:pPr>
        <w:tabs>
          <w:tab w:val="left" w:pos="2490"/>
        </w:tabs>
      </w:pPr>
    </w:p>
    <w:p w14:paraId="3C680771" w14:textId="77777777" w:rsidR="004048B3" w:rsidRDefault="004048B3" w:rsidP="004048B3">
      <w:pPr>
        <w:tabs>
          <w:tab w:val="left" w:pos="2490"/>
        </w:tabs>
      </w:pPr>
      <w:r>
        <w:t>MANAGEMENT CERTIFICATION - Please check the appropriate statement.</w:t>
      </w:r>
    </w:p>
    <w:p w14:paraId="7DF258E8" w14:textId="77777777" w:rsidR="004048B3" w:rsidRDefault="004048B3" w:rsidP="004048B3">
      <w:pPr>
        <w:tabs>
          <w:tab w:val="left" w:pos="2490"/>
        </w:tabs>
      </w:pPr>
    </w:p>
    <w:p w14:paraId="5549BAD6" w14:textId="77777777" w:rsidR="004048B3" w:rsidRDefault="004048B3" w:rsidP="004048B3">
      <w:pPr>
        <w:tabs>
          <w:tab w:val="left" w:pos="2490"/>
        </w:tabs>
      </w:pPr>
    </w:p>
    <w:p w14:paraId="089175A4" w14:textId="77777777" w:rsidR="004048B3" w:rsidRDefault="004048B3" w:rsidP="004048B3">
      <w:pPr>
        <w:tabs>
          <w:tab w:val="left" w:pos="2490"/>
        </w:tabs>
      </w:pPr>
      <w:r>
        <w:t>______ The document is accepted.</w:t>
      </w:r>
    </w:p>
    <w:p w14:paraId="4F5ADC82" w14:textId="77777777" w:rsidR="004048B3" w:rsidRDefault="004048B3" w:rsidP="004048B3">
      <w:pPr>
        <w:tabs>
          <w:tab w:val="left" w:pos="2490"/>
        </w:tabs>
      </w:pPr>
    </w:p>
    <w:p w14:paraId="6BCA4F73" w14:textId="77777777" w:rsidR="004048B3" w:rsidRDefault="004048B3" w:rsidP="004048B3">
      <w:pPr>
        <w:tabs>
          <w:tab w:val="left" w:pos="2490"/>
        </w:tabs>
      </w:pPr>
    </w:p>
    <w:p w14:paraId="4B56E204" w14:textId="77777777" w:rsidR="004048B3" w:rsidRDefault="004048B3" w:rsidP="004048B3">
      <w:pPr>
        <w:tabs>
          <w:tab w:val="left" w:pos="2490"/>
        </w:tabs>
      </w:pPr>
      <w:r>
        <w:t>______ The document is accepted pending the changes noted.</w:t>
      </w:r>
    </w:p>
    <w:p w14:paraId="5F299B61" w14:textId="77777777" w:rsidR="004048B3" w:rsidRDefault="004048B3" w:rsidP="004048B3">
      <w:pPr>
        <w:tabs>
          <w:tab w:val="left" w:pos="2490"/>
        </w:tabs>
      </w:pPr>
    </w:p>
    <w:p w14:paraId="5A3AAF9A" w14:textId="77777777" w:rsidR="004048B3" w:rsidRDefault="004048B3" w:rsidP="004048B3">
      <w:pPr>
        <w:tabs>
          <w:tab w:val="left" w:pos="2490"/>
        </w:tabs>
      </w:pPr>
    </w:p>
    <w:p w14:paraId="186F9F35" w14:textId="77777777" w:rsidR="004048B3" w:rsidRDefault="004048B3" w:rsidP="004048B3">
      <w:pPr>
        <w:tabs>
          <w:tab w:val="left" w:pos="2490"/>
        </w:tabs>
      </w:pPr>
      <w:r>
        <w:t>______ The document is not accepted.</w:t>
      </w:r>
    </w:p>
    <w:p w14:paraId="0D3B7C30" w14:textId="77777777" w:rsidR="004048B3" w:rsidRDefault="004048B3" w:rsidP="004048B3">
      <w:pPr>
        <w:pBdr>
          <w:bottom w:val="single" w:sz="12" w:space="1" w:color="auto"/>
        </w:pBdr>
        <w:tabs>
          <w:tab w:val="left" w:pos="2490"/>
        </w:tabs>
      </w:pPr>
    </w:p>
    <w:p w14:paraId="3E17FF4D" w14:textId="77777777" w:rsidR="004048B3" w:rsidRDefault="004048B3" w:rsidP="004048B3"/>
    <w:p w14:paraId="39A9F9DA" w14:textId="77777777" w:rsidR="0083176D" w:rsidRDefault="0083176D" w:rsidP="0083176D">
      <w:pPr>
        <w:tabs>
          <w:tab w:val="left" w:pos="2835"/>
        </w:tabs>
      </w:pPr>
      <w:r>
        <w:t xml:space="preserve">HiSilicon deployment and use of this utility is subject to the terms and </w:t>
      </w:r>
    </w:p>
    <w:p w14:paraId="48E2E19C" w14:textId="77777777" w:rsidR="0083176D" w:rsidRDefault="0083176D" w:rsidP="0083176D">
      <w:pPr>
        <w:tabs>
          <w:tab w:val="left" w:pos="2835"/>
        </w:tabs>
      </w:pPr>
      <w:r>
        <w:t xml:space="preserve">conditions of the SOFTWARE LICENSE &amp; RELATED SERVICES AGREEMENT between PDF Solutions, Inc. and Huawei Technologies Co. Ltd.  This utility is </w:t>
      </w:r>
    </w:p>
    <w:p w14:paraId="42F5E71A" w14:textId="77777777" w:rsidR="004048B3" w:rsidRDefault="0083176D" w:rsidP="0083176D">
      <w:pPr>
        <w:tabs>
          <w:tab w:val="left" w:pos="2835"/>
        </w:tabs>
      </w:pPr>
      <w:r>
        <w:t>Software, as defined in the foregoing Software License Agreement.b .</w:t>
      </w:r>
    </w:p>
    <w:p w14:paraId="6EAFAA95" w14:textId="77777777" w:rsidR="0083176D" w:rsidRDefault="0083176D" w:rsidP="0083176D">
      <w:pPr>
        <w:tabs>
          <w:tab w:val="left" w:pos="2835"/>
        </w:tabs>
      </w:pPr>
    </w:p>
    <w:p w14:paraId="643003AC" w14:textId="77777777" w:rsidR="004048B3" w:rsidRDefault="002F47BD" w:rsidP="004048B3">
      <w:pPr>
        <w:tabs>
          <w:tab w:val="left" w:pos="2835"/>
          <w:tab w:val="left" w:pos="6480"/>
        </w:tabs>
      </w:pPr>
      <w:r>
        <w:t>_________________</w:t>
      </w:r>
      <w:r>
        <w:tab/>
        <w:t xml:space="preserve">                                  </w:t>
      </w:r>
      <w:r w:rsidR="004048B3">
        <w:t>_________________</w:t>
      </w:r>
    </w:p>
    <w:p w14:paraId="2109CCE8" w14:textId="77777777" w:rsidR="004048B3" w:rsidRDefault="004048B3" w:rsidP="004048B3">
      <w:pPr>
        <w:tabs>
          <w:tab w:val="left" w:pos="2835"/>
          <w:tab w:val="left" w:pos="6480"/>
        </w:tabs>
      </w:pPr>
      <w:r>
        <w:t>NAME</w:t>
      </w:r>
      <w:r>
        <w:tab/>
      </w:r>
      <w:r>
        <w:tab/>
        <w:t>DATE</w:t>
      </w:r>
    </w:p>
    <w:p w14:paraId="10069795" w14:textId="77777777" w:rsidR="004048B3" w:rsidRDefault="003941BD" w:rsidP="004048B3">
      <w:pPr>
        <w:tabs>
          <w:tab w:val="left" w:pos="2835"/>
        </w:tabs>
      </w:pPr>
      <w:r>
        <w:t xml:space="preserve">HiSilicon </w:t>
      </w:r>
      <w:r w:rsidR="002F47BD">
        <w:t>Contact</w:t>
      </w:r>
      <w:r w:rsidR="00635AEC">
        <w:t xml:space="preserve"> Person</w:t>
      </w:r>
    </w:p>
    <w:p w14:paraId="67F1E48D" w14:textId="77777777" w:rsidR="004048B3" w:rsidRDefault="004048B3" w:rsidP="004048B3">
      <w:pPr>
        <w:tabs>
          <w:tab w:val="left" w:pos="2835"/>
        </w:tabs>
      </w:pPr>
    </w:p>
    <w:p w14:paraId="45D9E29E" w14:textId="77777777" w:rsidR="002F47BD" w:rsidRDefault="002F47BD" w:rsidP="002F47BD">
      <w:pPr>
        <w:tabs>
          <w:tab w:val="left" w:pos="2835"/>
          <w:tab w:val="left" w:pos="6480"/>
        </w:tabs>
      </w:pPr>
      <w:r>
        <w:t>_________________</w:t>
      </w:r>
      <w:r>
        <w:tab/>
        <w:t xml:space="preserve">                                  _________________</w:t>
      </w:r>
    </w:p>
    <w:p w14:paraId="52D7A8BB" w14:textId="77777777" w:rsidR="002F47BD" w:rsidRDefault="002F47BD" w:rsidP="002F47BD">
      <w:pPr>
        <w:tabs>
          <w:tab w:val="left" w:pos="2835"/>
          <w:tab w:val="left" w:pos="6480"/>
        </w:tabs>
      </w:pPr>
      <w:r>
        <w:t>NAME</w:t>
      </w:r>
      <w:r>
        <w:tab/>
      </w:r>
      <w:r>
        <w:tab/>
        <w:t>DATE</w:t>
      </w:r>
    </w:p>
    <w:p w14:paraId="3670E5E6" w14:textId="77777777" w:rsidR="004048B3" w:rsidRDefault="003941BD" w:rsidP="004048B3">
      <w:pPr>
        <w:tabs>
          <w:tab w:val="left" w:pos="2835"/>
        </w:tabs>
      </w:pPr>
      <w:r>
        <w:t xml:space="preserve">HiSilicon </w:t>
      </w:r>
      <w:r w:rsidR="002F47BD">
        <w:t>Project Owner</w:t>
      </w:r>
    </w:p>
    <w:p w14:paraId="24308BD6" w14:textId="77777777" w:rsidR="004048B3" w:rsidRDefault="004048B3" w:rsidP="004048B3">
      <w:pPr>
        <w:rPr>
          <w:sz w:val="24"/>
        </w:rPr>
      </w:pPr>
    </w:p>
    <w:p w14:paraId="75715E11" w14:textId="77777777" w:rsidR="002F47BD" w:rsidRDefault="002F47BD">
      <w:pPr>
        <w:widowControl/>
        <w:jc w:val="left"/>
      </w:pPr>
      <w:r>
        <w:br w:type="page"/>
      </w:r>
    </w:p>
    <w:p w14:paraId="19329D67" w14:textId="77777777" w:rsidR="00563DC1" w:rsidRDefault="00563DC1" w:rsidP="00563DC1">
      <w:pPr>
        <w:jc w:val="center"/>
        <w:rPr>
          <w:b/>
          <w:sz w:val="32"/>
        </w:rPr>
      </w:pPr>
    </w:p>
    <w:p w14:paraId="45CD2932" w14:textId="77777777" w:rsidR="00563DC1" w:rsidRPr="00563DC1" w:rsidRDefault="00563DC1" w:rsidP="00563DC1">
      <w:pPr>
        <w:jc w:val="center"/>
        <w:rPr>
          <w:b/>
          <w:sz w:val="32"/>
        </w:rPr>
      </w:pPr>
      <w:r>
        <w:rPr>
          <w:b/>
          <w:sz w:val="32"/>
        </w:rPr>
        <w:t>PDF TDS RELAY XFER USER'S MANUAL</w:t>
      </w:r>
    </w:p>
    <w:sdt>
      <w:sdtPr>
        <w:rPr>
          <w:rFonts w:ascii="Arial" w:eastAsia="Arial" w:hAnsi="Arial" w:cs="Arial"/>
          <w:bCs w:val="0"/>
          <w:color w:val="auto"/>
          <w:kern w:val="2"/>
          <w:sz w:val="22"/>
          <w:szCs w:val="21"/>
          <w:lang w:eastAsia="zh-CN"/>
        </w:rPr>
        <w:id w:val="-1581827147"/>
        <w:docPartObj>
          <w:docPartGallery w:val="Table of Contents"/>
          <w:docPartUnique/>
        </w:docPartObj>
      </w:sdtPr>
      <w:sdtEndPr>
        <w:rPr>
          <w:b/>
          <w:noProof/>
        </w:rPr>
      </w:sdtEndPr>
      <w:sdtContent>
        <w:p w14:paraId="6AB24684" w14:textId="77777777" w:rsidR="00563DC1" w:rsidRDefault="00563DC1" w:rsidP="00DD5F94">
          <w:pPr>
            <w:pStyle w:val="af1"/>
          </w:pPr>
          <w:r>
            <w:t>Table of Contents</w:t>
          </w:r>
        </w:p>
        <w:p w14:paraId="5448309C" w14:textId="77777777" w:rsidR="00C30E55" w:rsidRDefault="00563DC1">
          <w:pPr>
            <w:pStyle w:val="10"/>
            <w:tabs>
              <w:tab w:val="left" w:pos="420"/>
              <w:tab w:val="right" w:leader="dot" w:pos="8302"/>
            </w:tabs>
            <w:rPr>
              <w:rFonts w:asciiTheme="minorHAnsi" w:eastAsiaTheme="minorEastAsia" w:hAnsiTheme="minorHAnsi" w:cstheme="minorBidi"/>
              <w:noProof/>
              <w:kern w:val="0"/>
              <w:szCs w:val="22"/>
            </w:rPr>
          </w:pPr>
          <w:r>
            <w:fldChar w:fldCharType="begin"/>
          </w:r>
          <w:r>
            <w:instrText xml:space="preserve"> TOC \o "1-3" \h \z \u </w:instrText>
          </w:r>
          <w:r>
            <w:fldChar w:fldCharType="separate"/>
          </w:r>
          <w:hyperlink w:anchor="_Toc502149147" w:history="1">
            <w:r w:rsidR="00C30E55" w:rsidRPr="000B40BF">
              <w:rPr>
                <w:rStyle w:val="a7"/>
                <w:noProof/>
              </w:rPr>
              <w:t>1.</w:t>
            </w:r>
            <w:r w:rsidR="00C30E55">
              <w:rPr>
                <w:rFonts w:asciiTheme="minorHAnsi" w:eastAsiaTheme="minorEastAsia" w:hAnsiTheme="minorHAnsi" w:cstheme="minorBidi"/>
                <w:noProof/>
                <w:kern w:val="0"/>
                <w:szCs w:val="22"/>
              </w:rPr>
              <w:tab/>
            </w:r>
            <w:r w:rsidR="00C30E55" w:rsidRPr="000B40BF">
              <w:rPr>
                <w:rStyle w:val="a7"/>
                <w:noProof/>
              </w:rPr>
              <w:t>General information</w:t>
            </w:r>
            <w:r w:rsidR="00C30E55">
              <w:rPr>
                <w:noProof/>
                <w:webHidden/>
              </w:rPr>
              <w:tab/>
            </w:r>
            <w:r w:rsidR="00C30E55">
              <w:rPr>
                <w:noProof/>
                <w:webHidden/>
              </w:rPr>
              <w:fldChar w:fldCharType="begin"/>
            </w:r>
            <w:r w:rsidR="00C30E55">
              <w:rPr>
                <w:noProof/>
                <w:webHidden/>
              </w:rPr>
              <w:instrText xml:space="preserve"> PAGEREF _Toc502149147 \h </w:instrText>
            </w:r>
            <w:r w:rsidR="00C30E55">
              <w:rPr>
                <w:noProof/>
                <w:webHidden/>
              </w:rPr>
            </w:r>
            <w:r w:rsidR="00C30E55">
              <w:rPr>
                <w:noProof/>
                <w:webHidden/>
              </w:rPr>
              <w:fldChar w:fldCharType="separate"/>
            </w:r>
            <w:r w:rsidR="00C30E55">
              <w:rPr>
                <w:noProof/>
                <w:webHidden/>
              </w:rPr>
              <w:t>4</w:t>
            </w:r>
            <w:r w:rsidR="00C30E55">
              <w:rPr>
                <w:noProof/>
                <w:webHidden/>
              </w:rPr>
              <w:fldChar w:fldCharType="end"/>
            </w:r>
          </w:hyperlink>
        </w:p>
        <w:p w14:paraId="707DB7C5" w14:textId="77777777" w:rsidR="00C30E55" w:rsidRDefault="00C730EE">
          <w:pPr>
            <w:pStyle w:val="10"/>
            <w:tabs>
              <w:tab w:val="left" w:pos="420"/>
              <w:tab w:val="right" w:leader="dot" w:pos="8302"/>
            </w:tabs>
            <w:rPr>
              <w:rFonts w:asciiTheme="minorHAnsi" w:eastAsiaTheme="minorEastAsia" w:hAnsiTheme="minorHAnsi" w:cstheme="minorBidi"/>
              <w:noProof/>
              <w:kern w:val="0"/>
              <w:szCs w:val="22"/>
            </w:rPr>
          </w:pPr>
          <w:hyperlink w:anchor="_Toc502149148" w:history="1">
            <w:r w:rsidR="00C30E55" w:rsidRPr="000B40BF">
              <w:rPr>
                <w:rStyle w:val="a7"/>
                <w:noProof/>
              </w:rPr>
              <w:t>2.</w:t>
            </w:r>
            <w:r w:rsidR="00C30E55">
              <w:rPr>
                <w:rFonts w:asciiTheme="minorHAnsi" w:eastAsiaTheme="minorEastAsia" w:hAnsiTheme="minorHAnsi" w:cstheme="minorBidi"/>
                <w:noProof/>
                <w:kern w:val="0"/>
                <w:szCs w:val="22"/>
              </w:rPr>
              <w:tab/>
            </w:r>
            <w:r w:rsidR="00C30E55" w:rsidRPr="000B40BF">
              <w:rPr>
                <w:rStyle w:val="a7"/>
                <w:noProof/>
              </w:rPr>
              <w:t>System installation requirements</w:t>
            </w:r>
            <w:r w:rsidR="00C30E55">
              <w:rPr>
                <w:noProof/>
                <w:webHidden/>
              </w:rPr>
              <w:tab/>
            </w:r>
            <w:r w:rsidR="00C30E55">
              <w:rPr>
                <w:noProof/>
                <w:webHidden/>
              </w:rPr>
              <w:fldChar w:fldCharType="begin"/>
            </w:r>
            <w:r w:rsidR="00C30E55">
              <w:rPr>
                <w:noProof/>
                <w:webHidden/>
              </w:rPr>
              <w:instrText xml:space="preserve"> PAGEREF _Toc502149148 \h </w:instrText>
            </w:r>
            <w:r w:rsidR="00C30E55">
              <w:rPr>
                <w:noProof/>
                <w:webHidden/>
              </w:rPr>
            </w:r>
            <w:r w:rsidR="00C30E55">
              <w:rPr>
                <w:noProof/>
                <w:webHidden/>
              </w:rPr>
              <w:fldChar w:fldCharType="separate"/>
            </w:r>
            <w:r w:rsidR="00C30E55">
              <w:rPr>
                <w:noProof/>
                <w:webHidden/>
              </w:rPr>
              <w:t>4</w:t>
            </w:r>
            <w:r w:rsidR="00C30E55">
              <w:rPr>
                <w:noProof/>
                <w:webHidden/>
              </w:rPr>
              <w:fldChar w:fldCharType="end"/>
            </w:r>
          </w:hyperlink>
        </w:p>
        <w:p w14:paraId="21FFFE60" w14:textId="77777777" w:rsidR="00C30E55" w:rsidRDefault="00C730EE">
          <w:pPr>
            <w:pStyle w:val="10"/>
            <w:tabs>
              <w:tab w:val="left" w:pos="420"/>
              <w:tab w:val="right" w:leader="dot" w:pos="8302"/>
            </w:tabs>
            <w:rPr>
              <w:rFonts w:asciiTheme="minorHAnsi" w:eastAsiaTheme="minorEastAsia" w:hAnsiTheme="minorHAnsi" w:cstheme="minorBidi"/>
              <w:noProof/>
              <w:kern w:val="0"/>
              <w:szCs w:val="22"/>
            </w:rPr>
          </w:pPr>
          <w:hyperlink w:anchor="_Toc502149149" w:history="1">
            <w:r w:rsidR="00C30E55" w:rsidRPr="000B40BF">
              <w:rPr>
                <w:rStyle w:val="a7"/>
                <w:noProof/>
              </w:rPr>
              <w:t>3.</w:t>
            </w:r>
            <w:r w:rsidR="00C30E55">
              <w:rPr>
                <w:rFonts w:asciiTheme="minorHAnsi" w:eastAsiaTheme="minorEastAsia" w:hAnsiTheme="minorHAnsi" w:cstheme="minorBidi"/>
                <w:noProof/>
                <w:kern w:val="0"/>
                <w:szCs w:val="22"/>
              </w:rPr>
              <w:tab/>
            </w:r>
            <w:r w:rsidR="00C30E55" w:rsidRPr="000B40BF">
              <w:rPr>
                <w:rStyle w:val="a7"/>
                <w:noProof/>
              </w:rPr>
              <w:t>System installation procedure</w:t>
            </w:r>
            <w:r w:rsidR="00C30E55">
              <w:rPr>
                <w:noProof/>
                <w:webHidden/>
              </w:rPr>
              <w:tab/>
            </w:r>
            <w:r w:rsidR="00C30E55">
              <w:rPr>
                <w:noProof/>
                <w:webHidden/>
              </w:rPr>
              <w:fldChar w:fldCharType="begin"/>
            </w:r>
            <w:r w:rsidR="00C30E55">
              <w:rPr>
                <w:noProof/>
                <w:webHidden/>
              </w:rPr>
              <w:instrText xml:space="preserve"> PAGEREF _Toc502149149 \h </w:instrText>
            </w:r>
            <w:r w:rsidR="00C30E55">
              <w:rPr>
                <w:noProof/>
                <w:webHidden/>
              </w:rPr>
            </w:r>
            <w:r w:rsidR="00C30E55">
              <w:rPr>
                <w:noProof/>
                <w:webHidden/>
              </w:rPr>
              <w:fldChar w:fldCharType="separate"/>
            </w:r>
            <w:r w:rsidR="00C30E55">
              <w:rPr>
                <w:noProof/>
                <w:webHidden/>
              </w:rPr>
              <w:t>4</w:t>
            </w:r>
            <w:r w:rsidR="00C30E55">
              <w:rPr>
                <w:noProof/>
                <w:webHidden/>
              </w:rPr>
              <w:fldChar w:fldCharType="end"/>
            </w:r>
          </w:hyperlink>
        </w:p>
        <w:p w14:paraId="74CE5B73" w14:textId="77777777" w:rsidR="00C30E55" w:rsidRDefault="00C730EE">
          <w:pPr>
            <w:pStyle w:val="10"/>
            <w:tabs>
              <w:tab w:val="left" w:pos="420"/>
              <w:tab w:val="right" w:leader="dot" w:pos="8302"/>
            </w:tabs>
            <w:rPr>
              <w:rFonts w:asciiTheme="minorHAnsi" w:eastAsiaTheme="minorEastAsia" w:hAnsiTheme="minorHAnsi" w:cstheme="minorBidi"/>
              <w:noProof/>
              <w:kern w:val="0"/>
              <w:szCs w:val="22"/>
            </w:rPr>
          </w:pPr>
          <w:hyperlink w:anchor="_Toc502149150" w:history="1">
            <w:r w:rsidR="00C30E55" w:rsidRPr="000B40BF">
              <w:rPr>
                <w:rStyle w:val="a7"/>
                <w:noProof/>
              </w:rPr>
              <w:t>4.</w:t>
            </w:r>
            <w:r w:rsidR="00C30E55">
              <w:rPr>
                <w:rFonts w:asciiTheme="minorHAnsi" w:eastAsiaTheme="minorEastAsia" w:hAnsiTheme="minorHAnsi" w:cstheme="minorBidi"/>
                <w:noProof/>
                <w:kern w:val="0"/>
                <w:szCs w:val="22"/>
              </w:rPr>
              <w:tab/>
            </w:r>
            <w:r w:rsidR="00C30E55" w:rsidRPr="000B40BF">
              <w:rPr>
                <w:rStyle w:val="a7"/>
                <w:noProof/>
              </w:rPr>
              <w:t>The command options</w:t>
            </w:r>
            <w:r w:rsidR="00C30E55">
              <w:rPr>
                <w:noProof/>
                <w:webHidden/>
              </w:rPr>
              <w:tab/>
            </w:r>
            <w:r w:rsidR="00C30E55">
              <w:rPr>
                <w:noProof/>
                <w:webHidden/>
              </w:rPr>
              <w:fldChar w:fldCharType="begin"/>
            </w:r>
            <w:r w:rsidR="00C30E55">
              <w:rPr>
                <w:noProof/>
                <w:webHidden/>
              </w:rPr>
              <w:instrText xml:space="preserve"> PAGEREF _Toc502149150 \h </w:instrText>
            </w:r>
            <w:r w:rsidR="00C30E55">
              <w:rPr>
                <w:noProof/>
                <w:webHidden/>
              </w:rPr>
            </w:r>
            <w:r w:rsidR="00C30E55">
              <w:rPr>
                <w:noProof/>
                <w:webHidden/>
              </w:rPr>
              <w:fldChar w:fldCharType="separate"/>
            </w:r>
            <w:r w:rsidR="00C30E55">
              <w:rPr>
                <w:noProof/>
                <w:webHidden/>
              </w:rPr>
              <w:t>5</w:t>
            </w:r>
            <w:r w:rsidR="00C30E55">
              <w:rPr>
                <w:noProof/>
                <w:webHidden/>
              </w:rPr>
              <w:fldChar w:fldCharType="end"/>
            </w:r>
          </w:hyperlink>
        </w:p>
        <w:p w14:paraId="2B973BEC" w14:textId="77777777" w:rsidR="00C30E55" w:rsidRDefault="00C730EE">
          <w:pPr>
            <w:pStyle w:val="10"/>
            <w:tabs>
              <w:tab w:val="left" w:pos="420"/>
              <w:tab w:val="right" w:leader="dot" w:pos="8302"/>
            </w:tabs>
            <w:rPr>
              <w:rFonts w:asciiTheme="minorHAnsi" w:eastAsiaTheme="minorEastAsia" w:hAnsiTheme="minorHAnsi" w:cstheme="minorBidi"/>
              <w:noProof/>
              <w:kern w:val="0"/>
              <w:szCs w:val="22"/>
            </w:rPr>
          </w:pPr>
          <w:hyperlink w:anchor="_Toc502149151" w:history="1">
            <w:r w:rsidR="00C30E55" w:rsidRPr="000B40BF">
              <w:rPr>
                <w:rStyle w:val="a7"/>
                <w:noProof/>
              </w:rPr>
              <w:t>5.</w:t>
            </w:r>
            <w:r w:rsidR="00C30E55">
              <w:rPr>
                <w:rFonts w:asciiTheme="minorHAnsi" w:eastAsiaTheme="minorEastAsia" w:hAnsiTheme="minorHAnsi" w:cstheme="minorBidi"/>
                <w:noProof/>
                <w:kern w:val="0"/>
                <w:szCs w:val="22"/>
              </w:rPr>
              <w:tab/>
            </w:r>
            <w:r w:rsidR="00C30E55" w:rsidRPr="000B40BF">
              <w:rPr>
                <w:rStyle w:val="a7"/>
                <w:noProof/>
              </w:rPr>
              <w:t>How to setup a folder for data transfer ( within subfolders)</w:t>
            </w:r>
            <w:r w:rsidR="00C30E55">
              <w:rPr>
                <w:noProof/>
                <w:webHidden/>
              </w:rPr>
              <w:tab/>
            </w:r>
            <w:r w:rsidR="00C30E55">
              <w:rPr>
                <w:noProof/>
                <w:webHidden/>
              </w:rPr>
              <w:fldChar w:fldCharType="begin"/>
            </w:r>
            <w:r w:rsidR="00C30E55">
              <w:rPr>
                <w:noProof/>
                <w:webHidden/>
              </w:rPr>
              <w:instrText xml:space="preserve"> PAGEREF _Toc502149151 \h </w:instrText>
            </w:r>
            <w:r w:rsidR="00C30E55">
              <w:rPr>
                <w:noProof/>
                <w:webHidden/>
              </w:rPr>
            </w:r>
            <w:r w:rsidR="00C30E55">
              <w:rPr>
                <w:noProof/>
                <w:webHidden/>
              </w:rPr>
              <w:fldChar w:fldCharType="separate"/>
            </w:r>
            <w:r w:rsidR="00C30E55">
              <w:rPr>
                <w:noProof/>
                <w:webHidden/>
              </w:rPr>
              <w:t>6</w:t>
            </w:r>
            <w:r w:rsidR="00C30E55">
              <w:rPr>
                <w:noProof/>
                <w:webHidden/>
              </w:rPr>
              <w:fldChar w:fldCharType="end"/>
            </w:r>
          </w:hyperlink>
        </w:p>
        <w:p w14:paraId="63E28AFF" w14:textId="77777777" w:rsidR="00C30E55" w:rsidRDefault="00C730EE">
          <w:pPr>
            <w:pStyle w:val="10"/>
            <w:tabs>
              <w:tab w:val="left" w:pos="420"/>
              <w:tab w:val="right" w:leader="dot" w:pos="8302"/>
            </w:tabs>
            <w:rPr>
              <w:rFonts w:asciiTheme="minorHAnsi" w:eastAsiaTheme="minorEastAsia" w:hAnsiTheme="minorHAnsi" w:cstheme="minorBidi"/>
              <w:noProof/>
              <w:kern w:val="0"/>
              <w:szCs w:val="22"/>
            </w:rPr>
          </w:pPr>
          <w:hyperlink w:anchor="_Toc502149152" w:history="1">
            <w:r w:rsidR="00C30E55" w:rsidRPr="000B40BF">
              <w:rPr>
                <w:rStyle w:val="a7"/>
                <w:noProof/>
              </w:rPr>
              <w:t>6.</w:t>
            </w:r>
            <w:r w:rsidR="00C30E55">
              <w:rPr>
                <w:rFonts w:asciiTheme="minorHAnsi" w:eastAsiaTheme="minorEastAsia" w:hAnsiTheme="minorHAnsi" w:cstheme="minorBidi"/>
                <w:noProof/>
                <w:kern w:val="0"/>
                <w:szCs w:val="22"/>
              </w:rPr>
              <w:tab/>
            </w:r>
            <w:r w:rsidR="00C30E55" w:rsidRPr="000B40BF">
              <w:rPr>
                <w:rStyle w:val="a7"/>
                <w:noProof/>
              </w:rPr>
              <w:t>Trouble Shooting</w:t>
            </w:r>
            <w:r w:rsidR="00C30E55">
              <w:rPr>
                <w:noProof/>
                <w:webHidden/>
              </w:rPr>
              <w:tab/>
            </w:r>
            <w:r w:rsidR="00C30E55">
              <w:rPr>
                <w:noProof/>
                <w:webHidden/>
              </w:rPr>
              <w:fldChar w:fldCharType="begin"/>
            </w:r>
            <w:r w:rsidR="00C30E55">
              <w:rPr>
                <w:noProof/>
                <w:webHidden/>
              </w:rPr>
              <w:instrText xml:space="preserve"> PAGEREF _Toc502149152 \h </w:instrText>
            </w:r>
            <w:r w:rsidR="00C30E55">
              <w:rPr>
                <w:noProof/>
                <w:webHidden/>
              </w:rPr>
            </w:r>
            <w:r w:rsidR="00C30E55">
              <w:rPr>
                <w:noProof/>
                <w:webHidden/>
              </w:rPr>
              <w:fldChar w:fldCharType="separate"/>
            </w:r>
            <w:r w:rsidR="00C30E55">
              <w:rPr>
                <w:noProof/>
                <w:webHidden/>
              </w:rPr>
              <w:t>7</w:t>
            </w:r>
            <w:r w:rsidR="00C30E55">
              <w:rPr>
                <w:noProof/>
                <w:webHidden/>
              </w:rPr>
              <w:fldChar w:fldCharType="end"/>
            </w:r>
          </w:hyperlink>
        </w:p>
        <w:p w14:paraId="04FB56AC" w14:textId="77777777" w:rsidR="00C30E55" w:rsidRDefault="00C730EE" w:rsidP="000B40BF">
          <w:pPr>
            <w:pStyle w:val="22"/>
            <w:tabs>
              <w:tab w:val="left" w:pos="1100"/>
              <w:tab w:val="right" w:leader="dot" w:pos="8302"/>
            </w:tabs>
            <w:ind w:left="440"/>
            <w:rPr>
              <w:rFonts w:asciiTheme="minorHAnsi" w:eastAsiaTheme="minorEastAsia" w:hAnsiTheme="minorHAnsi" w:cstheme="minorBidi"/>
              <w:noProof/>
              <w:kern w:val="0"/>
              <w:szCs w:val="22"/>
            </w:rPr>
          </w:pPr>
          <w:hyperlink w:anchor="_Toc502149153" w:history="1">
            <w:r w:rsidR="00C30E55" w:rsidRPr="000B40BF">
              <w:rPr>
                <w:rStyle w:val="a7"/>
                <w:noProof/>
              </w:rPr>
              <w:t>6.1</w:t>
            </w:r>
            <w:r w:rsidR="00C30E55">
              <w:rPr>
                <w:rFonts w:asciiTheme="minorHAnsi" w:eastAsiaTheme="minorEastAsia" w:hAnsiTheme="minorHAnsi" w:cstheme="minorBidi"/>
                <w:noProof/>
                <w:kern w:val="0"/>
                <w:szCs w:val="22"/>
              </w:rPr>
              <w:tab/>
            </w:r>
            <w:r w:rsidR="00C30E55" w:rsidRPr="000B40BF">
              <w:rPr>
                <w:rStyle w:val="a7"/>
                <w:noProof/>
              </w:rPr>
              <w:t>How to use python logging facility</w:t>
            </w:r>
            <w:r w:rsidR="00C30E55">
              <w:rPr>
                <w:noProof/>
                <w:webHidden/>
              </w:rPr>
              <w:tab/>
            </w:r>
            <w:r w:rsidR="00C30E55">
              <w:rPr>
                <w:noProof/>
                <w:webHidden/>
              </w:rPr>
              <w:fldChar w:fldCharType="begin"/>
            </w:r>
            <w:r w:rsidR="00C30E55">
              <w:rPr>
                <w:noProof/>
                <w:webHidden/>
              </w:rPr>
              <w:instrText xml:space="preserve"> PAGEREF _Toc502149153 \h </w:instrText>
            </w:r>
            <w:r w:rsidR="00C30E55">
              <w:rPr>
                <w:noProof/>
                <w:webHidden/>
              </w:rPr>
            </w:r>
            <w:r w:rsidR="00C30E55">
              <w:rPr>
                <w:noProof/>
                <w:webHidden/>
              </w:rPr>
              <w:fldChar w:fldCharType="separate"/>
            </w:r>
            <w:r w:rsidR="00C30E55">
              <w:rPr>
                <w:noProof/>
                <w:webHidden/>
              </w:rPr>
              <w:t>7</w:t>
            </w:r>
            <w:r w:rsidR="00C30E55">
              <w:rPr>
                <w:noProof/>
                <w:webHidden/>
              </w:rPr>
              <w:fldChar w:fldCharType="end"/>
            </w:r>
          </w:hyperlink>
        </w:p>
        <w:p w14:paraId="3938A587" w14:textId="77777777" w:rsidR="00C30E55" w:rsidRDefault="00C730EE" w:rsidP="000B40BF">
          <w:pPr>
            <w:pStyle w:val="22"/>
            <w:tabs>
              <w:tab w:val="left" w:pos="1100"/>
              <w:tab w:val="right" w:leader="dot" w:pos="8302"/>
            </w:tabs>
            <w:ind w:left="440"/>
            <w:rPr>
              <w:rFonts w:asciiTheme="minorHAnsi" w:eastAsiaTheme="minorEastAsia" w:hAnsiTheme="minorHAnsi" w:cstheme="minorBidi"/>
              <w:noProof/>
              <w:kern w:val="0"/>
              <w:szCs w:val="22"/>
            </w:rPr>
          </w:pPr>
          <w:hyperlink w:anchor="_Toc502149154" w:history="1">
            <w:r w:rsidR="00C30E55" w:rsidRPr="000B40BF">
              <w:rPr>
                <w:rStyle w:val="a7"/>
                <w:noProof/>
              </w:rPr>
              <w:t>6.2</w:t>
            </w:r>
            <w:r w:rsidR="00C30E55">
              <w:rPr>
                <w:rFonts w:asciiTheme="minorHAnsi" w:eastAsiaTheme="minorEastAsia" w:hAnsiTheme="minorHAnsi" w:cstheme="minorBidi"/>
                <w:noProof/>
                <w:kern w:val="0"/>
                <w:szCs w:val="22"/>
              </w:rPr>
              <w:tab/>
            </w:r>
            <w:r w:rsidR="00C30E55" w:rsidRPr="000B40BF">
              <w:rPr>
                <w:rStyle w:val="a7"/>
                <w:noProof/>
              </w:rPr>
              <w:t>About the .lock file</w:t>
            </w:r>
            <w:r w:rsidR="00C30E55">
              <w:rPr>
                <w:noProof/>
                <w:webHidden/>
              </w:rPr>
              <w:tab/>
            </w:r>
            <w:r w:rsidR="00C30E55">
              <w:rPr>
                <w:noProof/>
                <w:webHidden/>
              </w:rPr>
              <w:fldChar w:fldCharType="begin"/>
            </w:r>
            <w:r w:rsidR="00C30E55">
              <w:rPr>
                <w:noProof/>
                <w:webHidden/>
              </w:rPr>
              <w:instrText xml:space="preserve"> PAGEREF _Toc502149154 \h </w:instrText>
            </w:r>
            <w:r w:rsidR="00C30E55">
              <w:rPr>
                <w:noProof/>
                <w:webHidden/>
              </w:rPr>
            </w:r>
            <w:r w:rsidR="00C30E55">
              <w:rPr>
                <w:noProof/>
                <w:webHidden/>
              </w:rPr>
              <w:fldChar w:fldCharType="separate"/>
            </w:r>
            <w:r w:rsidR="00C30E55">
              <w:rPr>
                <w:noProof/>
                <w:webHidden/>
              </w:rPr>
              <w:t>8</w:t>
            </w:r>
            <w:r w:rsidR="00C30E55">
              <w:rPr>
                <w:noProof/>
                <w:webHidden/>
              </w:rPr>
              <w:fldChar w:fldCharType="end"/>
            </w:r>
          </w:hyperlink>
        </w:p>
        <w:p w14:paraId="4D3309DA" w14:textId="77777777" w:rsidR="00C30E55" w:rsidRDefault="00C730EE" w:rsidP="000B40BF">
          <w:pPr>
            <w:pStyle w:val="22"/>
            <w:tabs>
              <w:tab w:val="left" w:pos="1100"/>
              <w:tab w:val="right" w:leader="dot" w:pos="8302"/>
            </w:tabs>
            <w:ind w:left="440"/>
            <w:rPr>
              <w:rFonts w:asciiTheme="minorHAnsi" w:eastAsiaTheme="minorEastAsia" w:hAnsiTheme="minorHAnsi" w:cstheme="minorBidi"/>
              <w:noProof/>
              <w:kern w:val="0"/>
              <w:szCs w:val="22"/>
            </w:rPr>
          </w:pPr>
          <w:hyperlink w:anchor="_Toc502149155" w:history="1">
            <w:r w:rsidR="00C30E55" w:rsidRPr="000B40BF">
              <w:rPr>
                <w:rStyle w:val="a7"/>
                <w:noProof/>
              </w:rPr>
              <w:t>6.3</w:t>
            </w:r>
            <w:r w:rsidR="00C30E55">
              <w:rPr>
                <w:rFonts w:asciiTheme="minorHAnsi" w:eastAsiaTheme="minorEastAsia" w:hAnsiTheme="minorHAnsi" w:cstheme="minorBidi"/>
                <w:noProof/>
                <w:kern w:val="0"/>
                <w:szCs w:val="22"/>
              </w:rPr>
              <w:tab/>
            </w:r>
            <w:r w:rsidR="00C30E55" w:rsidRPr="000B40BF">
              <w:rPr>
                <w:rStyle w:val="a7"/>
                <w:noProof/>
              </w:rPr>
              <w:t>The pysftp (python module) dependencies</w:t>
            </w:r>
            <w:r w:rsidR="00C30E55">
              <w:rPr>
                <w:noProof/>
                <w:webHidden/>
              </w:rPr>
              <w:tab/>
            </w:r>
            <w:r w:rsidR="00C30E55">
              <w:rPr>
                <w:noProof/>
                <w:webHidden/>
              </w:rPr>
              <w:fldChar w:fldCharType="begin"/>
            </w:r>
            <w:r w:rsidR="00C30E55">
              <w:rPr>
                <w:noProof/>
                <w:webHidden/>
              </w:rPr>
              <w:instrText xml:space="preserve"> PAGEREF _Toc502149155 \h </w:instrText>
            </w:r>
            <w:r w:rsidR="00C30E55">
              <w:rPr>
                <w:noProof/>
                <w:webHidden/>
              </w:rPr>
            </w:r>
            <w:r w:rsidR="00C30E55">
              <w:rPr>
                <w:noProof/>
                <w:webHidden/>
              </w:rPr>
              <w:fldChar w:fldCharType="separate"/>
            </w:r>
            <w:r w:rsidR="00C30E55">
              <w:rPr>
                <w:noProof/>
                <w:webHidden/>
              </w:rPr>
              <w:t>8</w:t>
            </w:r>
            <w:r w:rsidR="00C30E55">
              <w:rPr>
                <w:noProof/>
                <w:webHidden/>
              </w:rPr>
              <w:fldChar w:fldCharType="end"/>
            </w:r>
          </w:hyperlink>
        </w:p>
        <w:p w14:paraId="3A0DD9EB" w14:textId="77777777" w:rsidR="00C30E55" w:rsidRDefault="00C730EE">
          <w:pPr>
            <w:pStyle w:val="10"/>
            <w:tabs>
              <w:tab w:val="left" w:pos="420"/>
              <w:tab w:val="right" w:leader="dot" w:pos="8302"/>
            </w:tabs>
            <w:rPr>
              <w:rFonts w:asciiTheme="minorHAnsi" w:eastAsiaTheme="minorEastAsia" w:hAnsiTheme="minorHAnsi" w:cstheme="minorBidi"/>
              <w:noProof/>
              <w:kern w:val="0"/>
              <w:szCs w:val="22"/>
            </w:rPr>
          </w:pPr>
          <w:hyperlink w:anchor="_Toc502149156" w:history="1">
            <w:r w:rsidR="00C30E55" w:rsidRPr="000B40BF">
              <w:rPr>
                <w:rStyle w:val="a7"/>
                <w:noProof/>
              </w:rPr>
              <w:t>7.</w:t>
            </w:r>
            <w:r w:rsidR="00C30E55">
              <w:rPr>
                <w:rFonts w:asciiTheme="minorHAnsi" w:eastAsiaTheme="minorEastAsia" w:hAnsiTheme="minorHAnsi" w:cstheme="minorBidi"/>
                <w:noProof/>
                <w:kern w:val="0"/>
                <w:szCs w:val="22"/>
              </w:rPr>
              <w:tab/>
            </w:r>
            <w:r w:rsidR="00C30E55" w:rsidRPr="000B40BF">
              <w:rPr>
                <w:rStyle w:val="a7"/>
                <w:noProof/>
              </w:rPr>
              <w:t>Appendix</w:t>
            </w:r>
            <w:r w:rsidR="00C30E55">
              <w:rPr>
                <w:noProof/>
                <w:webHidden/>
              </w:rPr>
              <w:tab/>
            </w:r>
            <w:r w:rsidR="00C30E55">
              <w:rPr>
                <w:noProof/>
                <w:webHidden/>
              </w:rPr>
              <w:fldChar w:fldCharType="begin"/>
            </w:r>
            <w:r w:rsidR="00C30E55">
              <w:rPr>
                <w:noProof/>
                <w:webHidden/>
              </w:rPr>
              <w:instrText xml:space="preserve"> PAGEREF _Toc502149156 \h </w:instrText>
            </w:r>
            <w:r w:rsidR="00C30E55">
              <w:rPr>
                <w:noProof/>
                <w:webHidden/>
              </w:rPr>
            </w:r>
            <w:r w:rsidR="00C30E55">
              <w:rPr>
                <w:noProof/>
                <w:webHidden/>
              </w:rPr>
              <w:fldChar w:fldCharType="separate"/>
            </w:r>
            <w:r w:rsidR="00C30E55">
              <w:rPr>
                <w:noProof/>
                <w:webHidden/>
              </w:rPr>
              <w:t>9</w:t>
            </w:r>
            <w:r w:rsidR="00C30E55">
              <w:rPr>
                <w:noProof/>
                <w:webHidden/>
              </w:rPr>
              <w:fldChar w:fldCharType="end"/>
            </w:r>
          </w:hyperlink>
        </w:p>
        <w:p w14:paraId="406DF186" w14:textId="77777777" w:rsidR="00563DC1" w:rsidRDefault="00563DC1">
          <w:r>
            <w:rPr>
              <w:b/>
              <w:bCs/>
              <w:noProof/>
            </w:rPr>
            <w:fldChar w:fldCharType="end"/>
          </w:r>
        </w:p>
      </w:sdtContent>
    </w:sdt>
    <w:p w14:paraId="54D783C3" w14:textId="77777777" w:rsidR="00563DC1" w:rsidRDefault="00563DC1" w:rsidP="00DD5F94">
      <w:pPr>
        <w:pStyle w:val="af1"/>
      </w:pPr>
    </w:p>
    <w:p w14:paraId="6AE6A0C3" w14:textId="77777777" w:rsidR="00042A60" w:rsidRDefault="00042A60">
      <w:pPr>
        <w:widowControl/>
        <w:jc w:val="left"/>
        <w:rPr>
          <w:b/>
          <w:sz w:val="28"/>
        </w:rPr>
      </w:pPr>
      <w:r>
        <w:rPr>
          <w:b/>
          <w:sz w:val="28"/>
        </w:rPr>
        <w:br w:type="page"/>
      </w:r>
    </w:p>
    <w:p w14:paraId="2CB23946" w14:textId="77777777" w:rsidR="0006518D" w:rsidRDefault="0006518D" w:rsidP="00DD5F94">
      <w:pPr>
        <w:pStyle w:val="1"/>
        <w:rPr>
          <w:rFonts w:eastAsiaTheme="minorEastAsia"/>
        </w:rPr>
      </w:pPr>
      <w:bookmarkStart w:id="0" w:name="_Toc502149147"/>
      <w:r>
        <w:lastRenderedPageBreak/>
        <w:t>General information</w:t>
      </w:r>
      <w:bookmarkEnd w:id="0"/>
    </w:p>
    <w:p w14:paraId="4C4C0394" w14:textId="77777777" w:rsidR="00D01DB9" w:rsidRDefault="002A157A" w:rsidP="002A157A">
      <w:pPr>
        <w:pStyle w:val="NormalText"/>
        <w:rPr>
          <w:rFonts w:eastAsiaTheme="minorEastAsia"/>
        </w:rPr>
      </w:pPr>
      <w:r>
        <w:rPr>
          <w:rFonts w:eastAsiaTheme="minorEastAsia" w:hint="eastAsia"/>
        </w:rPr>
        <w:t xml:space="preserve">This document is about how to deploy tds-relay FTP/SFTP code into production environment for Hisilicon. </w:t>
      </w:r>
    </w:p>
    <w:p w14:paraId="1B3213BE" w14:textId="77777777" w:rsidR="00D01DB9" w:rsidRDefault="00D01DB9" w:rsidP="002A157A">
      <w:pPr>
        <w:pStyle w:val="NormalText"/>
        <w:rPr>
          <w:rFonts w:eastAsiaTheme="minorEastAsia"/>
        </w:rPr>
      </w:pPr>
    </w:p>
    <w:p w14:paraId="6B2C24BB" w14:textId="77777777" w:rsidR="002A157A" w:rsidRDefault="00D01DB9" w:rsidP="002A157A">
      <w:pPr>
        <w:pStyle w:val="NormalText"/>
        <w:rPr>
          <w:rFonts w:eastAsiaTheme="minorEastAsia"/>
        </w:rPr>
      </w:pPr>
      <w:r>
        <w:rPr>
          <w:rFonts w:eastAsiaTheme="minorEastAsia" w:hint="eastAsia"/>
        </w:rPr>
        <w:t xml:space="preserve">The code is not packaged into module for the reason that the code </w:t>
      </w:r>
      <w:r w:rsidR="0094080F">
        <w:rPr>
          <w:rFonts w:eastAsiaTheme="minorEastAsia"/>
        </w:rPr>
        <w:t>may</w:t>
      </w:r>
      <w:r>
        <w:rPr>
          <w:rFonts w:eastAsiaTheme="minorEastAsia" w:hint="eastAsia"/>
        </w:rPr>
        <w:t xml:space="preserve"> be revised and monitored by the Hisilicon staff and the PDF Solution. </w:t>
      </w:r>
    </w:p>
    <w:p w14:paraId="178A096E" w14:textId="77777777" w:rsidR="00D01DB9" w:rsidRPr="002A157A" w:rsidRDefault="00D01DB9" w:rsidP="002A157A">
      <w:pPr>
        <w:pStyle w:val="NormalText"/>
        <w:rPr>
          <w:rFonts w:eastAsiaTheme="minorEastAsia"/>
        </w:rPr>
      </w:pPr>
    </w:p>
    <w:p w14:paraId="25987F3A" w14:textId="2BC5F914" w:rsidR="001809F8" w:rsidRPr="001809F8" w:rsidRDefault="0006518D" w:rsidP="00DD5F94">
      <w:pPr>
        <w:pStyle w:val="1"/>
        <w:rPr>
          <w:rFonts w:eastAsiaTheme="minorEastAsia"/>
        </w:rPr>
      </w:pPr>
      <w:bookmarkStart w:id="1" w:name="_Toc502149148"/>
      <w:r>
        <w:t>System installation requirements</w:t>
      </w:r>
      <w:bookmarkEnd w:id="1"/>
      <w:r>
        <w:t xml:space="preserve"> </w:t>
      </w:r>
    </w:p>
    <w:p w14:paraId="6655ABBC" w14:textId="77777777" w:rsidR="001809F8" w:rsidRPr="001809F8" w:rsidRDefault="001809F8" w:rsidP="001809F8">
      <w:pPr>
        <w:pStyle w:val="NormalText"/>
        <w:rPr>
          <w:rFonts w:eastAsiaTheme="minorEastAsia"/>
        </w:rPr>
      </w:pPr>
      <w:r>
        <w:rPr>
          <w:rFonts w:eastAsiaTheme="minorEastAsia" w:hint="eastAsia"/>
        </w:rPr>
        <w:tab/>
      </w:r>
    </w:p>
    <w:tbl>
      <w:tblPr>
        <w:tblStyle w:val="a9"/>
        <w:tblW w:w="0" w:type="auto"/>
        <w:tblInd w:w="468" w:type="dxa"/>
        <w:tblLook w:val="04A0" w:firstRow="1" w:lastRow="0" w:firstColumn="1" w:lastColumn="0" w:noHBand="0" w:noVBand="1"/>
      </w:tblPr>
      <w:tblGrid>
        <w:gridCol w:w="1800"/>
        <w:gridCol w:w="6260"/>
      </w:tblGrid>
      <w:tr w:rsidR="001809F8" w14:paraId="291D9346" w14:textId="77777777" w:rsidTr="001809F8">
        <w:tc>
          <w:tcPr>
            <w:tcW w:w="1800" w:type="dxa"/>
          </w:tcPr>
          <w:p w14:paraId="7FAA3910" w14:textId="77777777" w:rsidR="001809F8" w:rsidRDefault="001809F8" w:rsidP="001809F8">
            <w:pPr>
              <w:pStyle w:val="NormalText"/>
              <w:rPr>
                <w:rFonts w:eastAsiaTheme="minorEastAsia"/>
              </w:rPr>
            </w:pPr>
            <w:r>
              <w:rPr>
                <w:rFonts w:eastAsiaTheme="minorEastAsia" w:hint="eastAsia"/>
              </w:rPr>
              <w:t>OS</w:t>
            </w:r>
          </w:p>
        </w:tc>
        <w:tc>
          <w:tcPr>
            <w:tcW w:w="6260" w:type="dxa"/>
          </w:tcPr>
          <w:p w14:paraId="405C1EFC" w14:textId="77777777" w:rsidR="001809F8" w:rsidRDefault="00E23EAC" w:rsidP="001809F8">
            <w:pPr>
              <w:pStyle w:val="NormalText"/>
              <w:rPr>
                <w:rFonts w:eastAsiaTheme="minorEastAsia"/>
              </w:rPr>
            </w:pPr>
            <w:r>
              <w:rPr>
                <w:rFonts w:eastAsiaTheme="minorEastAsia"/>
              </w:rPr>
              <w:t>RHEL or Centos  5.x, 6.x</w:t>
            </w:r>
          </w:p>
        </w:tc>
      </w:tr>
      <w:tr w:rsidR="001809F8" w14:paraId="6D6B1DB6" w14:textId="77777777" w:rsidTr="001809F8">
        <w:tc>
          <w:tcPr>
            <w:tcW w:w="1800" w:type="dxa"/>
          </w:tcPr>
          <w:p w14:paraId="6EA7A338" w14:textId="77777777" w:rsidR="001809F8" w:rsidRDefault="001809F8" w:rsidP="001809F8">
            <w:pPr>
              <w:pStyle w:val="NormalText"/>
              <w:rPr>
                <w:rFonts w:eastAsiaTheme="minorEastAsia"/>
              </w:rPr>
            </w:pPr>
            <w:r>
              <w:rPr>
                <w:rFonts w:eastAsiaTheme="minorEastAsia" w:hint="eastAsia"/>
              </w:rPr>
              <w:t>Software</w:t>
            </w:r>
          </w:p>
        </w:tc>
        <w:tc>
          <w:tcPr>
            <w:tcW w:w="6260" w:type="dxa"/>
          </w:tcPr>
          <w:p w14:paraId="302D7D6D" w14:textId="77777777" w:rsidR="001809F8" w:rsidRDefault="001809F8" w:rsidP="001809F8">
            <w:pPr>
              <w:pStyle w:val="NormalText"/>
              <w:numPr>
                <w:ilvl w:val="0"/>
                <w:numId w:val="22"/>
              </w:numPr>
              <w:rPr>
                <w:rFonts w:eastAsiaTheme="minorEastAsia"/>
              </w:rPr>
            </w:pPr>
            <w:r>
              <w:rPr>
                <w:rFonts w:eastAsiaTheme="minorEastAsia"/>
              </w:rPr>
              <w:t>S</w:t>
            </w:r>
            <w:r>
              <w:rPr>
                <w:rFonts w:eastAsiaTheme="minorEastAsia" w:hint="eastAsia"/>
              </w:rPr>
              <w:t>hell Interpreter for running shell programs</w:t>
            </w:r>
          </w:p>
          <w:p w14:paraId="5C318F98" w14:textId="77777777" w:rsidR="001809F8" w:rsidRDefault="001809F8" w:rsidP="001809F8">
            <w:pPr>
              <w:pStyle w:val="NormalText"/>
              <w:numPr>
                <w:ilvl w:val="0"/>
                <w:numId w:val="22"/>
              </w:numPr>
              <w:rPr>
                <w:rFonts w:eastAsiaTheme="minorEastAsia"/>
              </w:rPr>
            </w:pPr>
            <w:r w:rsidRPr="008673C5">
              <w:rPr>
                <w:rFonts w:eastAsiaTheme="minorEastAsia" w:hint="eastAsia"/>
                <w:b/>
                <w:color w:val="FF0000"/>
              </w:rPr>
              <w:t>Python</w:t>
            </w:r>
            <w:r w:rsidR="00E23EAC" w:rsidRPr="008673C5">
              <w:rPr>
                <w:rFonts w:eastAsiaTheme="minorEastAsia"/>
                <w:b/>
                <w:color w:val="FF0000"/>
              </w:rPr>
              <w:t>3</w:t>
            </w:r>
            <w:r>
              <w:rPr>
                <w:rFonts w:eastAsiaTheme="minorEastAsia" w:hint="eastAsia"/>
              </w:rPr>
              <w:t xml:space="preserve"> interpreter for executing functional program</w:t>
            </w:r>
          </w:p>
          <w:p w14:paraId="745EA19E" w14:textId="77777777" w:rsidR="001809F8" w:rsidRDefault="001809F8" w:rsidP="001809F8">
            <w:pPr>
              <w:pStyle w:val="NormalText"/>
              <w:numPr>
                <w:ilvl w:val="0"/>
                <w:numId w:val="22"/>
              </w:numPr>
              <w:rPr>
                <w:rFonts w:eastAsiaTheme="minorEastAsia"/>
              </w:rPr>
            </w:pPr>
            <w:r>
              <w:rPr>
                <w:rFonts w:eastAsiaTheme="minorEastAsia"/>
              </w:rPr>
              <w:t>P</w:t>
            </w:r>
            <w:r>
              <w:rPr>
                <w:rFonts w:eastAsiaTheme="minorEastAsia" w:hint="eastAsia"/>
              </w:rPr>
              <w:t xml:space="preserve">ython tool </w:t>
            </w:r>
            <w:r>
              <w:rPr>
                <w:rFonts w:eastAsiaTheme="minorEastAsia"/>
              </w:rPr>
              <w:t>‘</w:t>
            </w:r>
            <w:r>
              <w:rPr>
                <w:rFonts w:eastAsiaTheme="minorEastAsia" w:hint="eastAsia"/>
              </w:rPr>
              <w:t>pip</w:t>
            </w:r>
            <w:r>
              <w:rPr>
                <w:rFonts w:eastAsiaTheme="minorEastAsia"/>
              </w:rPr>
              <w:t>’</w:t>
            </w:r>
            <w:r>
              <w:rPr>
                <w:rFonts w:eastAsiaTheme="minorEastAsia" w:hint="eastAsia"/>
              </w:rPr>
              <w:t xml:space="preserve"> for install module online</w:t>
            </w:r>
          </w:p>
        </w:tc>
      </w:tr>
      <w:tr w:rsidR="001809F8" w14:paraId="3E7EC77E" w14:textId="77777777" w:rsidTr="001809F8">
        <w:tc>
          <w:tcPr>
            <w:tcW w:w="1800" w:type="dxa"/>
          </w:tcPr>
          <w:p w14:paraId="415FBDF0" w14:textId="77777777" w:rsidR="001809F8" w:rsidRDefault="001809F8" w:rsidP="001809F8">
            <w:pPr>
              <w:pStyle w:val="NormalText"/>
              <w:rPr>
                <w:rFonts w:eastAsiaTheme="minorEastAsia"/>
              </w:rPr>
            </w:pPr>
          </w:p>
        </w:tc>
        <w:tc>
          <w:tcPr>
            <w:tcW w:w="6260" w:type="dxa"/>
          </w:tcPr>
          <w:p w14:paraId="11066C8B" w14:textId="77777777" w:rsidR="001809F8" w:rsidRDefault="001809F8" w:rsidP="001809F8">
            <w:pPr>
              <w:pStyle w:val="NormalText"/>
              <w:rPr>
                <w:rFonts w:eastAsiaTheme="minorEastAsia"/>
              </w:rPr>
            </w:pPr>
          </w:p>
        </w:tc>
      </w:tr>
    </w:tbl>
    <w:p w14:paraId="20B8130E" w14:textId="77777777" w:rsidR="001809F8" w:rsidRPr="001809F8" w:rsidRDefault="001809F8" w:rsidP="001809F8">
      <w:pPr>
        <w:pStyle w:val="NormalText"/>
        <w:rPr>
          <w:rFonts w:eastAsiaTheme="minorEastAsia"/>
        </w:rPr>
      </w:pPr>
    </w:p>
    <w:p w14:paraId="50BFB13D" w14:textId="77777777" w:rsidR="00901631" w:rsidRPr="001809F8" w:rsidRDefault="0006518D" w:rsidP="00DD5F94">
      <w:pPr>
        <w:pStyle w:val="1"/>
      </w:pPr>
      <w:bookmarkStart w:id="2" w:name="_Toc502149149"/>
      <w:r>
        <w:t>System installation procedure</w:t>
      </w:r>
      <w:bookmarkEnd w:id="2"/>
      <w:r>
        <w:t xml:space="preserve"> </w:t>
      </w:r>
    </w:p>
    <w:p w14:paraId="64FF50FE" w14:textId="77777777" w:rsidR="00901631" w:rsidRPr="003902EA" w:rsidRDefault="00E23EAC" w:rsidP="00901631">
      <w:pPr>
        <w:pStyle w:val="aff3"/>
        <w:numPr>
          <w:ilvl w:val="0"/>
          <w:numId w:val="17"/>
        </w:numPr>
        <w:rPr>
          <w:sz w:val="28"/>
          <w:szCs w:val="28"/>
        </w:rPr>
      </w:pPr>
      <w:r w:rsidRPr="003902EA">
        <w:rPr>
          <w:rStyle w:val="md-line"/>
          <w:sz w:val="28"/>
          <w:szCs w:val="28"/>
        </w:rPr>
        <w:t>Modify</w:t>
      </w:r>
      <w:r w:rsidR="00901631" w:rsidRPr="003902EA">
        <w:rPr>
          <w:rStyle w:val="md-line"/>
          <w:sz w:val="28"/>
          <w:szCs w:val="28"/>
        </w:rPr>
        <w:t xml:space="preserve"> the variables in the file </w:t>
      </w:r>
      <w:r w:rsidR="00901631" w:rsidRPr="003902EA">
        <w:rPr>
          <w:rStyle w:val="md-line"/>
          <w:i/>
          <w:sz w:val="28"/>
          <w:szCs w:val="28"/>
        </w:rPr>
        <w:t>tds-relay-run.sh</w:t>
      </w:r>
      <w:r w:rsidR="00901631" w:rsidRPr="003902EA">
        <w:rPr>
          <w:rStyle w:val="md-line"/>
          <w:sz w:val="28"/>
          <w:szCs w:val="28"/>
        </w:rPr>
        <w:t>, for example</w:t>
      </w:r>
    </w:p>
    <w:p w14:paraId="31D30654" w14:textId="77777777" w:rsidR="00901631" w:rsidRPr="001809F8" w:rsidRDefault="00901631" w:rsidP="00901631">
      <w:pPr>
        <w:pStyle w:val="aff3"/>
        <w:spacing w:before="0" w:beforeAutospacing="0" w:after="0" w:afterAutospacing="0"/>
        <w:ind w:left="720"/>
        <w:rPr>
          <w:rStyle w:val="md-line"/>
          <w:color w:val="7F7F7F" w:themeColor="text1" w:themeTint="80"/>
        </w:rPr>
      </w:pPr>
      <w:r w:rsidRPr="001809F8">
        <w:rPr>
          <w:rStyle w:val="md-line"/>
          <w:color w:val="7F7F7F" w:themeColor="text1" w:themeTint="80"/>
        </w:rPr>
        <w:t>PYTHON=/usr/local/bin/python3</w:t>
      </w:r>
    </w:p>
    <w:p w14:paraId="07A68721" w14:textId="77777777" w:rsidR="00901631" w:rsidRPr="001809F8" w:rsidRDefault="00901631" w:rsidP="00901631">
      <w:pPr>
        <w:pStyle w:val="aff3"/>
        <w:spacing w:before="0" w:beforeAutospacing="0" w:after="0" w:afterAutospacing="0"/>
        <w:ind w:left="720"/>
        <w:rPr>
          <w:rStyle w:val="md-line"/>
          <w:color w:val="7F7F7F" w:themeColor="text1" w:themeTint="80"/>
        </w:rPr>
      </w:pPr>
      <w:r w:rsidRPr="001809F8">
        <w:rPr>
          <w:rStyle w:val="md-line"/>
          <w:color w:val="7F7F7F" w:themeColor="text1" w:themeTint="80"/>
        </w:rPr>
        <w:t>RUNDIR=/home/pdfs/tds-relay</w:t>
      </w:r>
    </w:p>
    <w:p w14:paraId="1A9AC2D3" w14:textId="23D6023A" w:rsidR="00901631" w:rsidRDefault="00901631" w:rsidP="00901631">
      <w:pPr>
        <w:pStyle w:val="aff3"/>
        <w:spacing w:before="0" w:beforeAutospacing="0" w:after="0" w:afterAutospacing="0"/>
        <w:ind w:left="720"/>
        <w:rPr>
          <w:rStyle w:val="md-line"/>
          <w:color w:val="7F7F7F" w:themeColor="text1" w:themeTint="80"/>
        </w:rPr>
      </w:pPr>
      <w:r w:rsidRPr="001809F8">
        <w:rPr>
          <w:rStyle w:val="md-line"/>
          <w:color w:val="7F7F7F" w:themeColor="text1" w:themeTint="80"/>
        </w:rPr>
        <w:t>DAT</w:t>
      </w:r>
      <w:r w:rsidR="00620337">
        <w:rPr>
          <w:rStyle w:val="md-line"/>
          <w:color w:val="7F7F7F" w:themeColor="text1" w:themeTint="80"/>
        </w:rPr>
        <w:t>A</w:t>
      </w:r>
      <w:r w:rsidRPr="001809F8">
        <w:rPr>
          <w:rStyle w:val="md-line"/>
          <w:color w:val="7F7F7F" w:themeColor="text1" w:themeTint="80"/>
        </w:rPr>
        <w:t xml:space="preserve">DIR=/home/pdfs/data </w:t>
      </w:r>
    </w:p>
    <w:p w14:paraId="76D530BB" w14:textId="77777777" w:rsidR="00B82CF6" w:rsidRDefault="00B82CF6" w:rsidP="00B82CF6">
      <w:pPr>
        <w:pStyle w:val="aff3"/>
        <w:spacing w:before="0" w:beforeAutospacing="0" w:after="0" w:afterAutospacing="0"/>
        <w:ind w:left="1080"/>
        <w:rPr>
          <w:rStyle w:val="md-line"/>
          <w:color w:val="7F7F7F" w:themeColor="text1" w:themeTint="80"/>
        </w:rPr>
      </w:pPr>
    </w:p>
    <w:p w14:paraId="64F13108" w14:textId="478EE63F" w:rsidR="00620337" w:rsidRPr="00B82CF6" w:rsidRDefault="00B82CF6" w:rsidP="00B82CF6">
      <w:pPr>
        <w:pStyle w:val="aff3"/>
        <w:numPr>
          <w:ilvl w:val="0"/>
          <w:numId w:val="33"/>
        </w:numPr>
        <w:spacing w:before="0" w:beforeAutospacing="0" w:after="0" w:afterAutospacing="0"/>
        <w:rPr>
          <w:rStyle w:val="md-line"/>
          <w:color w:val="7F7F7F" w:themeColor="text1" w:themeTint="80"/>
        </w:rPr>
      </w:pPr>
      <w:r>
        <w:rPr>
          <w:rStyle w:val="md-line"/>
          <w:color w:val="7F7F7F" w:themeColor="text1" w:themeTint="80"/>
        </w:rPr>
        <w:t>PYTHON</w:t>
      </w:r>
      <w:r w:rsidRPr="00B82CF6">
        <w:rPr>
          <w:rStyle w:val="md-line"/>
          <w:color w:val="000000" w:themeColor="text1"/>
        </w:rPr>
        <w:t xml:space="preserve">, the </w:t>
      </w:r>
      <w:r>
        <w:rPr>
          <w:rStyle w:val="md-line"/>
          <w:color w:val="000000" w:themeColor="text1"/>
        </w:rPr>
        <w:t>variable should be the absolute path of the python interpreter</w:t>
      </w:r>
    </w:p>
    <w:p w14:paraId="0DDBBAA4" w14:textId="4603A72F" w:rsidR="00B82CF6" w:rsidRDefault="00B82CF6" w:rsidP="00B82CF6">
      <w:pPr>
        <w:pStyle w:val="aff3"/>
        <w:numPr>
          <w:ilvl w:val="0"/>
          <w:numId w:val="33"/>
        </w:numPr>
        <w:spacing w:before="0" w:beforeAutospacing="0" w:after="0" w:afterAutospacing="0"/>
        <w:rPr>
          <w:rStyle w:val="md-line"/>
          <w:color w:val="7F7F7F" w:themeColor="text1" w:themeTint="80"/>
        </w:rPr>
      </w:pPr>
      <w:r>
        <w:rPr>
          <w:rStyle w:val="md-line"/>
          <w:color w:val="7F7F7F" w:themeColor="text1" w:themeTint="80"/>
        </w:rPr>
        <w:t>RUNDIR</w:t>
      </w:r>
      <w:r w:rsidRPr="00B82CF6">
        <w:rPr>
          <w:rStyle w:val="md-line"/>
          <w:color w:val="000000" w:themeColor="text1"/>
        </w:rPr>
        <w:t>, where the scripts locate</w:t>
      </w:r>
    </w:p>
    <w:p w14:paraId="6CDB8491" w14:textId="2DCA20B4" w:rsidR="00620337" w:rsidRPr="00695A97" w:rsidRDefault="00B82CF6" w:rsidP="00B82CF6">
      <w:pPr>
        <w:pStyle w:val="aff3"/>
        <w:numPr>
          <w:ilvl w:val="0"/>
          <w:numId w:val="33"/>
        </w:numPr>
        <w:spacing w:before="0" w:beforeAutospacing="0" w:after="0" w:afterAutospacing="0"/>
        <w:rPr>
          <w:rStyle w:val="md-line"/>
        </w:rPr>
      </w:pPr>
      <w:r w:rsidRPr="00B82CF6">
        <w:rPr>
          <w:rStyle w:val="md-line"/>
          <w:color w:val="7F7F7F" w:themeColor="text1" w:themeTint="80"/>
        </w:rPr>
        <w:t>DATADIR</w:t>
      </w:r>
      <w:r>
        <w:rPr>
          <w:rStyle w:val="md-line"/>
        </w:rPr>
        <w:t xml:space="preserve">, where the data to be transferred. </w:t>
      </w:r>
      <w:r w:rsidR="00620337" w:rsidRPr="00620337">
        <w:rPr>
          <w:rStyle w:val="md-line"/>
        </w:rPr>
        <w:t xml:space="preserve">See </w:t>
      </w:r>
      <w:r w:rsidR="00620337">
        <w:rPr>
          <w:rStyle w:val="md-line"/>
        </w:rPr>
        <w:t>“</w:t>
      </w:r>
      <w:r w:rsidR="00620337" w:rsidRPr="00620337">
        <w:rPr>
          <w:rStyle w:val="md-line"/>
        </w:rPr>
        <w:fldChar w:fldCharType="begin"/>
      </w:r>
      <w:r w:rsidR="00620337" w:rsidRPr="00620337">
        <w:rPr>
          <w:rStyle w:val="md-line"/>
        </w:rPr>
        <w:instrText xml:space="preserve"> REF _Ref520969342 \h </w:instrText>
      </w:r>
      <w:r w:rsidR="00620337" w:rsidRPr="00620337">
        <w:rPr>
          <w:rStyle w:val="md-line"/>
        </w:rPr>
      </w:r>
      <w:r w:rsidR="00620337">
        <w:rPr>
          <w:rStyle w:val="md-line"/>
        </w:rPr>
        <w:instrText xml:space="preserve"> \* MERGEFORMAT </w:instrText>
      </w:r>
      <w:r w:rsidR="00620337" w:rsidRPr="00620337">
        <w:rPr>
          <w:rStyle w:val="md-line"/>
        </w:rPr>
        <w:fldChar w:fldCharType="separate"/>
      </w:r>
      <w:r w:rsidR="00620337" w:rsidRPr="00620337">
        <w:rPr>
          <w:rStyle w:val="md-line"/>
        </w:rPr>
        <w:t>How to setup a folder for data transfer (without or within subfolders)</w:t>
      </w:r>
      <w:r w:rsidR="00620337" w:rsidRPr="00620337">
        <w:rPr>
          <w:rStyle w:val="md-line"/>
        </w:rPr>
        <w:fldChar w:fldCharType="end"/>
      </w:r>
      <w:r w:rsidR="00620337">
        <w:rPr>
          <w:rStyle w:val="md-line"/>
        </w:rPr>
        <w:t xml:space="preserve">” for </w:t>
      </w:r>
      <w:r w:rsidR="00620337" w:rsidRPr="00620337">
        <w:rPr>
          <w:rStyle w:val="md-line"/>
          <w:color w:val="000000" w:themeColor="text1"/>
        </w:rPr>
        <w:t>explanation</w:t>
      </w:r>
      <w:r w:rsidR="00620337">
        <w:rPr>
          <w:rStyle w:val="md-line"/>
          <w:color w:val="000000" w:themeColor="text1"/>
        </w:rPr>
        <w:t>.</w:t>
      </w:r>
    </w:p>
    <w:p w14:paraId="1E775DCC" w14:textId="77777777" w:rsidR="00695A97" w:rsidRDefault="00695A97" w:rsidP="00695A97">
      <w:pPr>
        <w:pStyle w:val="aff3"/>
        <w:spacing w:before="0" w:beforeAutospacing="0" w:after="0" w:afterAutospacing="0"/>
        <w:rPr>
          <w:rStyle w:val="md-line"/>
        </w:rPr>
      </w:pPr>
    </w:p>
    <w:p w14:paraId="645621FD" w14:textId="77777777" w:rsidR="00695A97" w:rsidRDefault="00695A97" w:rsidP="00695A97">
      <w:pPr>
        <w:pStyle w:val="aff3"/>
        <w:spacing w:before="0" w:beforeAutospacing="0" w:after="0" w:afterAutospacing="0"/>
        <w:rPr>
          <w:rStyle w:val="md-line"/>
        </w:rPr>
      </w:pPr>
    </w:p>
    <w:p w14:paraId="5762E0AB" w14:textId="77777777" w:rsidR="00695A97" w:rsidRPr="00620337" w:rsidRDefault="00695A97" w:rsidP="00695A97">
      <w:pPr>
        <w:pStyle w:val="aff3"/>
        <w:spacing w:before="0" w:beforeAutospacing="0" w:after="0" w:afterAutospacing="0"/>
        <w:rPr>
          <w:rStyle w:val="md-line"/>
        </w:rPr>
      </w:pPr>
    </w:p>
    <w:p w14:paraId="3E30D738" w14:textId="77777777" w:rsidR="00A60DFD" w:rsidRPr="003902EA" w:rsidRDefault="00A60DFD" w:rsidP="00901631">
      <w:pPr>
        <w:pStyle w:val="aff3"/>
        <w:numPr>
          <w:ilvl w:val="0"/>
          <w:numId w:val="18"/>
        </w:numPr>
        <w:rPr>
          <w:rStyle w:val="md-line"/>
          <w:sz w:val="28"/>
          <w:szCs w:val="28"/>
        </w:rPr>
      </w:pPr>
      <w:r w:rsidRPr="003902EA">
        <w:rPr>
          <w:rStyle w:val="md-line"/>
          <w:sz w:val="28"/>
          <w:szCs w:val="28"/>
        </w:rPr>
        <w:lastRenderedPageBreak/>
        <w:t>Offline installation.</w:t>
      </w:r>
    </w:p>
    <w:p w14:paraId="72BD4C84" w14:textId="77777777" w:rsidR="00A60DFD" w:rsidRDefault="00932831" w:rsidP="00A60DFD">
      <w:pPr>
        <w:pStyle w:val="aff3"/>
        <w:ind w:left="720"/>
        <w:rPr>
          <w:rStyle w:val="md-line"/>
        </w:rPr>
      </w:pPr>
      <w:r>
        <w:rPr>
          <w:rStyle w:val="md-line"/>
        </w:rPr>
        <w:t xml:space="preserve">See </w:t>
      </w:r>
      <w:r w:rsidR="001C4A98">
        <w:rPr>
          <w:rStyle w:val="md-line"/>
        </w:rPr>
        <w:t>“</w:t>
      </w:r>
      <w:r w:rsidR="001C4A98">
        <w:rPr>
          <w:rStyle w:val="md-line"/>
        </w:rPr>
        <w:fldChar w:fldCharType="begin"/>
      </w:r>
      <w:r w:rsidR="001C4A98">
        <w:rPr>
          <w:rStyle w:val="md-line"/>
        </w:rPr>
        <w:instrText xml:space="preserve"> REF _Ref504548631 \h </w:instrText>
      </w:r>
      <w:r w:rsidR="001C4A98">
        <w:rPr>
          <w:rStyle w:val="md-line"/>
        </w:rPr>
      </w:r>
      <w:r w:rsidR="001C4A98">
        <w:rPr>
          <w:rStyle w:val="md-line"/>
        </w:rPr>
        <w:fldChar w:fldCharType="separate"/>
      </w:r>
      <w:r w:rsidR="001C4A98">
        <w:t>The pysftp (python module) dependencies</w:t>
      </w:r>
      <w:r w:rsidR="001C4A98">
        <w:rPr>
          <w:rStyle w:val="md-line"/>
        </w:rPr>
        <w:fldChar w:fldCharType="end"/>
      </w:r>
      <w:r w:rsidR="001C4A98">
        <w:rPr>
          <w:rStyle w:val="md-line"/>
        </w:rPr>
        <w:t>”</w:t>
      </w:r>
      <w:r w:rsidR="00A77279">
        <w:rPr>
          <w:rStyle w:val="md-line"/>
        </w:rPr>
        <w:t>.</w:t>
      </w:r>
    </w:p>
    <w:p w14:paraId="5FEC5E54" w14:textId="7A13C303" w:rsidR="00901631" w:rsidRPr="00BE7348" w:rsidRDefault="002A466D" w:rsidP="00901631">
      <w:pPr>
        <w:pStyle w:val="aff3"/>
        <w:numPr>
          <w:ilvl w:val="0"/>
          <w:numId w:val="18"/>
        </w:numPr>
        <w:rPr>
          <w:rStyle w:val="md-line"/>
          <w:sz w:val="28"/>
          <w:szCs w:val="28"/>
        </w:rPr>
      </w:pPr>
      <w:r>
        <w:rPr>
          <w:rStyle w:val="md-line"/>
        </w:rPr>
        <w:t xml:space="preserve"> </w:t>
      </w:r>
      <w:r w:rsidR="00F04B9C" w:rsidRPr="00BE7348">
        <w:rPr>
          <w:rStyle w:val="md-line"/>
          <w:sz w:val="28"/>
          <w:szCs w:val="28"/>
        </w:rPr>
        <w:t>[Optional]</w:t>
      </w:r>
      <w:r w:rsidR="00A60DFD" w:rsidRPr="00BE7348">
        <w:rPr>
          <w:rStyle w:val="md-line"/>
          <w:sz w:val="28"/>
          <w:szCs w:val="28"/>
        </w:rPr>
        <w:t xml:space="preserve">Online installation. </w:t>
      </w:r>
      <w:r w:rsidR="00E23EAC" w:rsidRPr="00BE7348">
        <w:rPr>
          <w:rStyle w:val="md-line"/>
          <w:sz w:val="28"/>
          <w:szCs w:val="28"/>
        </w:rPr>
        <w:t xml:space="preserve">Run the </w:t>
      </w:r>
      <w:r w:rsidR="00E23EAC" w:rsidRPr="00BE7348">
        <w:rPr>
          <w:rStyle w:val="md-line"/>
          <w:i/>
          <w:sz w:val="28"/>
          <w:szCs w:val="28"/>
        </w:rPr>
        <w:t>INSTALL.sh</w:t>
      </w:r>
      <w:r w:rsidR="00E23EAC" w:rsidRPr="00BE7348">
        <w:rPr>
          <w:rStyle w:val="md-line"/>
          <w:sz w:val="28"/>
          <w:szCs w:val="28"/>
        </w:rPr>
        <w:t xml:space="preserve"> program to install Python dependent module(s)</w:t>
      </w:r>
    </w:p>
    <w:p w14:paraId="09EB9F20" w14:textId="77777777" w:rsidR="00F04B9C" w:rsidRDefault="00F04B9C" w:rsidP="00A05FC8">
      <w:pPr>
        <w:pStyle w:val="aff3"/>
        <w:ind w:left="720"/>
        <w:rPr>
          <w:rStyle w:val="md-line"/>
        </w:rPr>
      </w:pPr>
      <w:r w:rsidRPr="00C63A4F">
        <w:rPr>
          <w:rStyle w:val="md-line"/>
          <w:b/>
        </w:rPr>
        <w:t>Tip:</w:t>
      </w:r>
      <w:r>
        <w:rPr>
          <w:rStyle w:val="md-line"/>
        </w:rPr>
        <w:t xml:space="preserve"> The program can be used even if pysftp (the python module) is not installed. The installation of pysftp may need to take extra mile if the machine can’t install module from Internet. See </w:t>
      </w:r>
      <w:r w:rsidR="00C63A4F">
        <w:rPr>
          <w:rStyle w:val="md-line"/>
        </w:rPr>
        <w:t>“</w:t>
      </w:r>
      <w:r w:rsidR="00C63A4F">
        <w:rPr>
          <w:rStyle w:val="md-line"/>
        </w:rPr>
        <w:fldChar w:fldCharType="begin"/>
      </w:r>
      <w:r w:rsidR="00C63A4F">
        <w:rPr>
          <w:rStyle w:val="md-line"/>
        </w:rPr>
        <w:instrText xml:space="preserve"> REF _Ref504548424 \h </w:instrText>
      </w:r>
      <w:r w:rsidR="00C63A4F">
        <w:rPr>
          <w:rStyle w:val="md-line"/>
        </w:rPr>
      </w:r>
      <w:r w:rsidR="00C63A4F">
        <w:rPr>
          <w:rStyle w:val="md-line"/>
        </w:rPr>
        <w:fldChar w:fldCharType="separate"/>
      </w:r>
      <w:r w:rsidR="00C63A4F">
        <w:t>The pysftp (python module) dependencies</w:t>
      </w:r>
      <w:r w:rsidR="00C63A4F">
        <w:rPr>
          <w:rStyle w:val="md-line"/>
        </w:rPr>
        <w:fldChar w:fldCharType="end"/>
      </w:r>
      <w:r w:rsidR="00C63A4F">
        <w:rPr>
          <w:rStyle w:val="md-line"/>
        </w:rPr>
        <w:t>”</w:t>
      </w:r>
    </w:p>
    <w:p w14:paraId="2F44439A" w14:textId="77777777" w:rsidR="00901631" w:rsidRPr="00E23EAC" w:rsidRDefault="00901631" w:rsidP="00A05FC8">
      <w:pPr>
        <w:pStyle w:val="aff3"/>
        <w:ind w:left="720"/>
        <w:rPr>
          <w:rStyle w:val="md-line"/>
        </w:rPr>
      </w:pPr>
      <w:r w:rsidRPr="006C200A">
        <w:rPr>
          <w:rStyle w:val="md-line"/>
          <w:b/>
        </w:rPr>
        <w:t>Warning</w:t>
      </w:r>
      <w:r>
        <w:rPr>
          <w:rStyle w:val="md-line"/>
        </w:rPr>
        <w:t xml:space="preserve">: </w:t>
      </w:r>
      <w:r w:rsidR="00E23EAC">
        <w:rPr>
          <w:rStyle w:val="md-line"/>
        </w:rPr>
        <w:t xml:space="preserve"> I</w:t>
      </w:r>
      <w:r>
        <w:rPr>
          <w:rStyle w:val="md-line"/>
        </w:rPr>
        <w:t xml:space="preserve">f there are multiple Python versions installed on the machine, the </w:t>
      </w:r>
      <w:r w:rsidRPr="00E23EAC">
        <w:rPr>
          <w:rStyle w:val="md-line"/>
          <w:i/>
        </w:rPr>
        <w:t>INSTALL.sh</w:t>
      </w:r>
      <w:r>
        <w:rPr>
          <w:rStyle w:val="md-line"/>
        </w:rPr>
        <w:t xml:space="preserve"> must run using pip which corresponds to the python, otherwise errors like 'No module named XXX' will occur. </w:t>
      </w:r>
    </w:p>
    <w:p w14:paraId="68E22E87" w14:textId="77777777" w:rsidR="00A05FC8" w:rsidRPr="001809F8" w:rsidRDefault="00A05FC8" w:rsidP="001809F8">
      <w:pPr>
        <w:pStyle w:val="HTML"/>
        <w:shd w:val="clear" w:color="auto" w:fill="2B2B2B"/>
        <w:ind w:left="720"/>
        <w:rPr>
          <w:rFonts w:ascii="Times New Roman" w:eastAsiaTheme="minorEastAsia" w:hAnsi="Times New Roman" w:cs="Times New Roman"/>
          <w:color w:val="9DA2A6"/>
        </w:rPr>
      </w:pPr>
      <w:r w:rsidRPr="00A05FC8">
        <w:rPr>
          <w:rStyle w:val="md-line"/>
          <w:rFonts w:ascii="Times New Roman" w:hAnsi="Times New Roman" w:cs="Times New Roman"/>
          <w:color w:val="9DA2A6"/>
          <w:sz w:val="24"/>
          <w:szCs w:val="24"/>
        </w:rPr>
        <w:t xml:space="preserve">&gt; </w:t>
      </w:r>
      <w:r w:rsidRPr="00A05FC8">
        <w:rPr>
          <w:rStyle w:val="md-line"/>
          <w:color w:val="FFFF00"/>
        </w:rPr>
        <w:t>./INSTALL.sh</w:t>
      </w:r>
      <w:r>
        <w:rPr>
          <w:rStyle w:val="md-line"/>
          <w:rFonts w:eastAsiaTheme="minorEastAsia" w:hint="eastAsia"/>
          <w:color w:val="FFFF00"/>
        </w:rPr>
        <w:t xml:space="preserve">     # </w:t>
      </w:r>
      <w:r w:rsidR="008673C5">
        <w:rPr>
          <w:rStyle w:val="md-line"/>
          <w:rFonts w:eastAsiaTheme="minorEastAsia"/>
          <w:color w:val="FFFF00"/>
        </w:rPr>
        <w:t>or</w:t>
      </w:r>
      <w:r>
        <w:rPr>
          <w:rStyle w:val="md-line"/>
          <w:rFonts w:eastAsiaTheme="minorEastAsia" w:hint="eastAsia"/>
          <w:color w:val="FFFF00"/>
        </w:rPr>
        <w:t xml:space="preserve"> sh INSTALL.sh</w:t>
      </w:r>
    </w:p>
    <w:p w14:paraId="481FEB1A" w14:textId="77777777" w:rsidR="00901631" w:rsidRPr="00E23EAC" w:rsidRDefault="00901631" w:rsidP="00901631">
      <w:pPr>
        <w:pStyle w:val="aff3"/>
        <w:ind w:left="720"/>
        <w:rPr>
          <w:rStyle w:val="md-line"/>
        </w:rPr>
      </w:pPr>
      <w:r>
        <w:rPr>
          <w:rStyle w:val="md-line"/>
        </w:rPr>
        <w:t>TIP: Check pip and python versions under your python environment</w:t>
      </w:r>
    </w:p>
    <w:p w14:paraId="0B8B1A2B" w14:textId="77777777" w:rsidR="00A05FC8" w:rsidRPr="00A05FC8" w:rsidRDefault="00A05FC8" w:rsidP="00A05FC8">
      <w:pPr>
        <w:pStyle w:val="HTML"/>
        <w:shd w:val="clear" w:color="auto" w:fill="2B2B2B"/>
        <w:ind w:left="720"/>
        <w:rPr>
          <w:rFonts w:ascii="Times New Roman" w:eastAsiaTheme="minorEastAsia" w:hAnsi="Times New Roman" w:cs="Times New Roman"/>
          <w:color w:val="9DA2A6"/>
        </w:rPr>
      </w:pPr>
      <w:r w:rsidRPr="00A05FC8">
        <w:rPr>
          <w:rStyle w:val="md-line"/>
          <w:rFonts w:ascii="Times New Roman" w:hAnsi="Times New Roman" w:cs="Times New Roman"/>
          <w:color w:val="9DA2A6"/>
          <w:sz w:val="24"/>
          <w:szCs w:val="24"/>
        </w:rPr>
        <w:t xml:space="preserve">&gt; </w:t>
      </w:r>
      <w:r>
        <w:rPr>
          <w:rStyle w:val="md-line"/>
          <w:rFonts w:ascii="Times New Roman" w:eastAsiaTheme="minorEastAsia" w:hAnsi="Times New Roman" w:cs="Times New Roman" w:hint="eastAsia"/>
          <w:color w:val="FFFF00"/>
          <w:sz w:val="24"/>
          <w:szCs w:val="24"/>
        </w:rPr>
        <w:t>pip --version</w:t>
      </w:r>
      <w:r w:rsidRPr="00A05FC8">
        <w:rPr>
          <w:rStyle w:val="md-line"/>
          <w:rFonts w:ascii="Times New Roman" w:hAnsi="Times New Roman" w:cs="Times New Roman"/>
          <w:color w:val="9DA2A6"/>
        </w:rPr>
        <w:t xml:space="preserve">     </w:t>
      </w:r>
      <w:r>
        <w:rPr>
          <w:rStyle w:val="md-line"/>
          <w:rFonts w:ascii="Times New Roman" w:eastAsiaTheme="minorEastAsia" w:hAnsi="Times New Roman" w:cs="Times New Roman" w:hint="eastAsia"/>
          <w:color w:val="9DA2A6"/>
        </w:rPr>
        <w:br/>
        <w:t xml:space="preserve">&gt; </w:t>
      </w:r>
      <w:r w:rsidRPr="00A05FC8">
        <w:rPr>
          <w:rStyle w:val="md-line"/>
          <w:rFonts w:ascii="Times New Roman" w:eastAsiaTheme="minorEastAsia" w:hAnsi="Times New Roman" w:cs="Times New Roman" w:hint="eastAsia"/>
          <w:color w:val="FFFF00"/>
          <w:sz w:val="24"/>
          <w:szCs w:val="24"/>
        </w:rPr>
        <w:t>python --version</w:t>
      </w:r>
      <w:r w:rsidRPr="00A05FC8">
        <w:rPr>
          <w:rFonts w:ascii="Consolas" w:eastAsia="宋体" w:hAnsi="Consolas" w:cs="Consolas"/>
          <w:color w:val="FFFF00"/>
          <w:sz w:val="24"/>
          <w:szCs w:val="24"/>
        </w:rPr>
        <w:t xml:space="preserve">   </w:t>
      </w:r>
    </w:p>
    <w:p w14:paraId="72778F4D" w14:textId="1F10D64A" w:rsidR="00D01DB9" w:rsidRPr="00D01DB9" w:rsidRDefault="00DA4557" w:rsidP="001809F8">
      <w:pPr>
        <w:pStyle w:val="aff3"/>
        <w:spacing w:before="0" w:beforeAutospacing="0" w:after="0" w:afterAutospacing="0"/>
        <w:rPr>
          <w:rStyle w:val="md-line"/>
          <w:rFonts w:eastAsiaTheme="minorEastAsia"/>
          <w:color w:val="000000" w:themeColor="text1"/>
        </w:rPr>
      </w:pPr>
      <w:r>
        <w:rPr>
          <w:rStyle w:val="md-line"/>
          <w:rFonts w:eastAsiaTheme="minorEastAsia"/>
          <w:color w:val="000000" w:themeColor="text1"/>
        </w:rPr>
        <w:tab/>
        <w:t xml:space="preserve">   </w:t>
      </w:r>
    </w:p>
    <w:p w14:paraId="6FC17934" w14:textId="77777777" w:rsidR="00D01DB9" w:rsidRPr="00D01DB9" w:rsidRDefault="00D01DB9" w:rsidP="00D01DB9">
      <w:pPr>
        <w:pStyle w:val="aff3"/>
        <w:spacing w:before="0" w:beforeAutospacing="0" w:after="0" w:afterAutospacing="0"/>
        <w:ind w:left="720"/>
        <w:rPr>
          <w:rStyle w:val="md-line"/>
          <w:color w:val="000000" w:themeColor="text1"/>
        </w:rPr>
      </w:pPr>
    </w:p>
    <w:p w14:paraId="6C53A005" w14:textId="77777777" w:rsidR="00A05FC8" w:rsidRPr="005B782B" w:rsidRDefault="00E23EAC" w:rsidP="00E23EAC">
      <w:pPr>
        <w:pStyle w:val="aff3"/>
        <w:numPr>
          <w:ilvl w:val="0"/>
          <w:numId w:val="19"/>
        </w:numPr>
        <w:spacing w:before="0" w:beforeAutospacing="0" w:after="0" w:afterAutospacing="0"/>
        <w:rPr>
          <w:rStyle w:val="md-line"/>
        </w:rPr>
      </w:pPr>
      <w:r w:rsidRPr="005B782B">
        <w:rPr>
          <w:rStyle w:val="md-line"/>
        </w:rPr>
        <w:t>Add the job to the cron.</w:t>
      </w:r>
    </w:p>
    <w:p w14:paraId="5F2EE1D1" w14:textId="77777777" w:rsidR="00A05FC8" w:rsidRDefault="00A05FC8" w:rsidP="00DA4557">
      <w:pPr>
        <w:pStyle w:val="aff3"/>
        <w:spacing w:before="0" w:beforeAutospacing="0" w:after="0" w:afterAutospacing="0"/>
        <w:ind w:left="720"/>
        <w:rPr>
          <w:color w:val="9DA2A6"/>
        </w:rPr>
      </w:pPr>
    </w:p>
    <w:p w14:paraId="2499EE76" w14:textId="77777777" w:rsidR="00A05FC8" w:rsidRDefault="00901631" w:rsidP="00A05FC8">
      <w:pPr>
        <w:pStyle w:val="HTML"/>
        <w:shd w:val="clear" w:color="auto" w:fill="2B2B2B"/>
        <w:ind w:left="720"/>
        <w:rPr>
          <w:rStyle w:val="md-line"/>
          <w:rFonts w:ascii="Times New Roman" w:eastAsiaTheme="minorEastAsia" w:hAnsi="Times New Roman" w:cs="Times New Roman"/>
          <w:color w:val="9DA2A6"/>
        </w:rPr>
      </w:pPr>
      <w:r w:rsidRPr="00A05FC8">
        <w:rPr>
          <w:rStyle w:val="md-line"/>
          <w:rFonts w:ascii="Times New Roman" w:hAnsi="Times New Roman" w:cs="Times New Roman"/>
          <w:color w:val="9DA2A6"/>
          <w:sz w:val="24"/>
          <w:szCs w:val="24"/>
        </w:rPr>
        <w:t xml:space="preserve">&gt; </w:t>
      </w:r>
      <w:r w:rsidRPr="00A05FC8">
        <w:rPr>
          <w:rStyle w:val="md-line"/>
          <w:rFonts w:ascii="Times New Roman" w:hAnsi="Times New Roman" w:cs="Times New Roman"/>
          <w:color w:val="FFFF00"/>
          <w:sz w:val="24"/>
          <w:szCs w:val="24"/>
        </w:rPr>
        <w:t>crontab -e</w:t>
      </w:r>
      <w:r w:rsidRPr="00A05FC8">
        <w:rPr>
          <w:rStyle w:val="md-line"/>
          <w:rFonts w:ascii="Times New Roman" w:hAnsi="Times New Roman" w:cs="Times New Roman"/>
          <w:color w:val="9DA2A6"/>
        </w:rPr>
        <w:t xml:space="preserve">     </w:t>
      </w:r>
    </w:p>
    <w:p w14:paraId="405DEF0C" w14:textId="77777777" w:rsidR="004E7D9B" w:rsidRPr="004E7D9B" w:rsidRDefault="004E7D9B" w:rsidP="00A05FC8">
      <w:pPr>
        <w:pStyle w:val="HTML"/>
        <w:shd w:val="clear" w:color="auto" w:fill="2B2B2B"/>
        <w:ind w:left="720"/>
        <w:rPr>
          <w:rStyle w:val="md-line"/>
          <w:rFonts w:ascii="Times New Roman" w:eastAsiaTheme="minorEastAsia" w:hAnsi="Times New Roman" w:cs="Times New Roman"/>
          <w:color w:val="9DA2A6"/>
        </w:rPr>
      </w:pPr>
    </w:p>
    <w:p w14:paraId="6EA87274" w14:textId="77777777" w:rsidR="001809F8" w:rsidRDefault="00901631" w:rsidP="00A05FC8">
      <w:pPr>
        <w:pStyle w:val="HTML"/>
        <w:shd w:val="clear" w:color="auto" w:fill="2B2B2B"/>
        <w:ind w:left="720"/>
        <w:rPr>
          <w:rFonts w:ascii="Consolas" w:eastAsia="宋体" w:hAnsi="Consolas" w:cs="Consolas"/>
          <w:color w:val="FFFF00"/>
          <w:sz w:val="24"/>
          <w:szCs w:val="24"/>
        </w:rPr>
      </w:pPr>
      <w:r w:rsidRPr="00A05FC8">
        <w:rPr>
          <w:rStyle w:val="md-line"/>
          <w:rFonts w:ascii="Times New Roman" w:hAnsi="Times New Roman" w:cs="Times New Roman"/>
          <w:color w:val="9DA2A6"/>
        </w:rPr>
        <w:t>#</w:t>
      </w:r>
      <w:r w:rsidRPr="00A05FC8">
        <w:rPr>
          <w:rFonts w:ascii="Consolas" w:eastAsia="宋体" w:hAnsi="Consolas" w:cs="Consolas"/>
          <w:color w:val="FFFF00"/>
          <w:sz w:val="24"/>
          <w:szCs w:val="24"/>
        </w:rPr>
        <w:t xml:space="preserve"> </w:t>
      </w:r>
      <w:r w:rsidR="00A05FC8">
        <w:rPr>
          <w:rFonts w:ascii="Consolas" w:eastAsia="宋体" w:hAnsi="Consolas" w:cs="Consolas" w:hint="eastAsia"/>
          <w:color w:val="FFFF00"/>
          <w:sz w:val="24"/>
          <w:szCs w:val="24"/>
        </w:rPr>
        <w:t>Please c</w:t>
      </w:r>
      <w:r w:rsidRPr="00A05FC8">
        <w:rPr>
          <w:rFonts w:ascii="Consolas" w:eastAsia="宋体" w:hAnsi="Consolas" w:cs="Consolas"/>
          <w:color w:val="FFFF00"/>
          <w:sz w:val="24"/>
          <w:szCs w:val="24"/>
        </w:rPr>
        <w:t>opy and paste the cont</w:t>
      </w:r>
      <w:r w:rsidR="00A05FC8">
        <w:rPr>
          <w:rFonts w:ascii="Consolas" w:eastAsia="宋体" w:hAnsi="Consolas" w:cs="Consolas"/>
          <w:color w:val="FFFF00"/>
          <w:sz w:val="24"/>
          <w:szCs w:val="24"/>
        </w:rPr>
        <w:t xml:space="preserve">ent from </w:t>
      </w:r>
      <w:r w:rsidR="00A05FC8" w:rsidRPr="00A05FC8">
        <w:rPr>
          <w:rFonts w:ascii="Consolas" w:eastAsia="宋体" w:hAnsi="Consolas" w:cs="Consolas"/>
          <w:color w:val="FFFF00"/>
          <w:sz w:val="24"/>
          <w:szCs w:val="24"/>
        </w:rPr>
        <w:t xml:space="preserve">tds-relay-crontab.txt </w:t>
      </w:r>
      <w:r w:rsidRPr="00A05FC8">
        <w:rPr>
          <w:rFonts w:ascii="Consolas" w:eastAsia="宋体" w:hAnsi="Consolas" w:cs="Consolas"/>
          <w:color w:val="FFFF00"/>
          <w:sz w:val="24"/>
          <w:szCs w:val="24"/>
        </w:rPr>
        <w:t xml:space="preserve"> </w:t>
      </w:r>
    </w:p>
    <w:p w14:paraId="4F3BB6D7" w14:textId="77777777" w:rsidR="00901631" w:rsidRPr="00A05FC8" w:rsidRDefault="001809F8" w:rsidP="00A05FC8">
      <w:pPr>
        <w:pStyle w:val="HTML"/>
        <w:shd w:val="clear" w:color="auto" w:fill="2B2B2B"/>
        <w:ind w:left="720"/>
        <w:rPr>
          <w:rFonts w:ascii="宋体" w:eastAsia="宋体" w:hAnsi="宋体"/>
          <w:color w:val="FFFF00"/>
          <w:sz w:val="24"/>
          <w:szCs w:val="24"/>
        </w:rPr>
      </w:pPr>
      <w:r w:rsidRPr="00B0786B">
        <w:rPr>
          <w:rStyle w:val="md-line"/>
          <w:rFonts w:ascii="Times New Roman" w:hAnsi="Times New Roman" w:cs="Times New Roman" w:hint="eastAsia"/>
          <w:color w:val="9DA2A6"/>
        </w:rPr>
        <w:t xml:space="preserve"># </w:t>
      </w:r>
      <w:r w:rsidR="008673C5">
        <w:rPr>
          <w:rFonts w:ascii="Consolas" w:eastAsia="宋体" w:hAnsi="Consolas" w:cs="Consolas"/>
          <w:color w:val="FFFF00"/>
          <w:sz w:val="24"/>
          <w:szCs w:val="24"/>
        </w:rPr>
        <w:t>Eg</w:t>
      </w:r>
      <w:r>
        <w:rPr>
          <w:rFonts w:ascii="Consolas" w:eastAsia="宋体" w:hAnsi="Consolas" w:cs="Consolas" w:hint="eastAsia"/>
          <w:color w:val="FFFF00"/>
          <w:sz w:val="24"/>
          <w:szCs w:val="24"/>
        </w:rPr>
        <w:t>：</w:t>
      </w:r>
      <w:r w:rsidR="00B0786B" w:rsidRPr="00B0786B">
        <w:rPr>
          <w:rFonts w:ascii="Consolas" w:eastAsia="宋体" w:hAnsi="Consolas" w:cs="Consolas"/>
          <w:color w:val="FFFF00"/>
          <w:sz w:val="24"/>
          <w:szCs w:val="24"/>
        </w:rPr>
        <w:t>*/5 * * * *  /home/pdfs/tds-relay/tds-relay-run.sh</w:t>
      </w:r>
      <w:r w:rsidR="00901631" w:rsidRPr="00A05FC8">
        <w:rPr>
          <w:rFonts w:ascii="Consolas" w:eastAsia="宋体" w:hAnsi="Consolas" w:cs="Consolas"/>
          <w:color w:val="FFFF00"/>
          <w:sz w:val="24"/>
          <w:szCs w:val="24"/>
        </w:rPr>
        <w:t xml:space="preserve"> </w:t>
      </w:r>
    </w:p>
    <w:p w14:paraId="40E222C2" w14:textId="77777777" w:rsidR="00901631" w:rsidRDefault="00901631" w:rsidP="004E7D9B">
      <w:pPr>
        <w:pStyle w:val="NormalText"/>
        <w:ind w:left="720"/>
        <w:rPr>
          <w:rFonts w:eastAsiaTheme="minorEastAsia"/>
        </w:rPr>
      </w:pPr>
    </w:p>
    <w:p w14:paraId="3E5C3F59" w14:textId="77777777" w:rsidR="004E7D9B" w:rsidRPr="009A24E2" w:rsidRDefault="00997F3D" w:rsidP="004E7D9B">
      <w:pPr>
        <w:pStyle w:val="NormalText"/>
        <w:ind w:left="720"/>
        <w:rPr>
          <w:rFonts w:eastAsiaTheme="minorEastAsia"/>
          <w:sz w:val="20"/>
          <w:szCs w:val="20"/>
        </w:rPr>
      </w:pPr>
      <w:r w:rsidRPr="009A24E2">
        <w:rPr>
          <w:sz w:val="20"/>
          <w:szCs w:val="20"/>
        </w:rPr>
        <w:t xml:space="preserve">Note: Please be advised that don’t set the interval less than </w:t>
      </w:r>
      <w:r w:rsidR="009A24E2">
        <w:rPr>
          <w:rFonts w:eastAsiaTheme="minorEastAsia" w:hint="eastAsia"/>
          <w:sz w:val="20"/>
          <w:szCs w:val="20"/>
        </w:rPr>
        <w:t xml:space="preserve">300 seconds for cron task (For estimation, the interval should be greater than the seconds for program to recognized stable data just copied in, </w:t>
      </w:r>
      <w:r w:rsidR="004A4001">
        <w:rPr>
          <w:rFonts w:eastAsiaTheme="minorEastAsia" w:hint="eastAsia"/>
          <w:sz w:val="20"/>
          <w:szCs w:val="20"/>
        </w:rPr>
        <w:t>plus the seconds for</w:t>
      </w:r>
      <w:r w:rsidR="009A24E2">
        <w:rPr>
          <w:rFonts w:eastAsiaTheme="minorEastAsia" w:hint="eastAsia"/>
          <w:sz w:val="20"/>
          <w:szCs w:val="20"/>
        </w:rPr>
        <w:t xml:space="preserve"> transferring</w:t>
      </w:r>
      <w:r w:rsidR="004A4001">
        <w:rPr>
          <w:rFonts w:eastAsiaTheme="minorEastAsia" w:hint="eastAsia"/>
          <w:sz w:val="20"/>
          <w:szCs w:val="20"/>
        </w:rPr>
        <w:t xml:space="preserve"> duration</w:t>
      </w:r>
      <w:r w:rsidR="009A24E2">
        <w:rPr>
          <w:rFonts w:eastAsiaTheme="minorEastAsia" w:hint="eastAsia"/>
          <w:sz w:val="20"/>
          <w:szCs w:val="20"/>
        </w:rPr>
        <w:t>.)</w:t>
      </w:r>
    </w:p>
    <w:p w14:paraId="73F70F1F" w14:textId="77777777" w:rsidR="009A24E2" w:rsidRPr="009A24E2" w:rsidRDefault="009A24E2" w:rsidP="004E7D9B">
      <w:pPr>
        <w:pStyle w:val="NormalText"/>
        <w:ind w:left="720"/>
        <w:rPr>
          <w:rFonts w:eastAsiaTheme="minorEastAsia"/>
        </w:rPr>
      </w:pPr>
    </w:p>
    <w:p w14:paraId="0F03E930" w14:textId="6CC5603C" w:rsidR="002F3770" w:rsidRDefault="002F3770" w:rsidP="00DD5F94">
      <w:pPr>
        <w:pStyle w:val="1"/>
      </w:pPr>
      <w:bookmarkStart w:id="3" w:name="_Toc502149150"/>
      <w:r>
        <w:lastRenderedPageBreak/>
        <w:t>Up and running</w:t>
      </w:r>
    </w:p>
    <w:p w14:paraId="2415A0C5" w14:textId="1FF7DB8A" w:rsidR="002F3770" w:rsidRDefault="002F3770" w:rsidP="002F3770">
      <w:pPr>
        <w:pStyle w:val="NormalText"/>
      </w:pPr>
      <w:r>
        <w:t>To test out if the script is working correctly, you can see the ./Logs/&lt;timestamp, e.g.20180802&gt;.log</w:t>
      </w:r>
      <w:r w:rsidR="00DD0DD6">
        <w:t xml:space="preserve"> for any errors resulting from script errors or FTP errors.</w:t>
      </w:r>
    </w:p>
    <w:p w14:paraId="6B945D71" w14:textId="77777777" w:rsidR="00A261FB" w:rsidRDefault="00A261FB" w:rsidP="002F3770">
      <w:pPr>
        <w:pStyle w:val="NormalText"/>
      </w:pPr>
    </w:p>
    <w:p w14:paraId="35D1B495" w14:textId="609A39DB" w:rsidR="00A261FB" w:rsidRPr="002F3770" w:rsidRDefault="00A261FB" w:rsidP="002F3770">
      <w:pPr>
        <w:pStyle w:val="NormalText"/>
      </w:pPr>
      <w:r>
        <w:t>Don’t hesitate to reach for support from PDF, see “</w:t>
      </w:r>
      <w:r>
        <w:fldChar w:fldCharType="begin"/>
      </w:r>
      <w:r>
        <w:instrText xml:space="preserve"> REF _Ref520971869 \h </w:instrText>
      </w:r>
      <w:r>
        <w:fldChar w:fldCharType="separate"/>
      </w:r>
      <w:r>
        <w:t>Appendix</w:t>
      </w:r>
      <w:r>
        <w:fldChar w:fldCharType="end"/>
      </w:r>
      <w:r>
        <w:t>” for maintainers’ contact information.</w:t>
      </w:r>
    </w:p>
    <w:p w14:paraId="680C17A3" w14:textId="77777777" w:rsidR="00A24C9B" w:rsidRDefault="00A24C9B" w:rsidP="00DD5F94">
      <w:pPr>
        <w:pStyle w:val="1"/>
      </w:pPr>
      <w:r>
        <w:t>The command options</w:t>
      </w:r>
      <w:bookmarkEnd w:id="3"/>
    </w:p>
    <w:p w14:paraId="32F3C053" w14:textId="5EE30045" w:rsidR="00A24C9B" w:rsidRPr="00A05FC8" w:rsidRDefault="00A24C9B" w:rsidP="00A24C9B">
      <w:pPr>
        <w:pStyle w:val="HTML"/>
        <w:shd w:val="clear" w:color="auto" w:fill="2B2B2B"/>
        <w:ind w:left="420"/>
        <w:rPr>
          <w:rFonts w:ascii="Times New Roman" w:eastAsiaTheme="minorEastAsia" w:hAnsi="Times New Roman" w:cs="Times New Roman"/>
          <w:color w:val="9DA2A6"/>
        </w:rPr>
      </w:pPr>
      <w:r w:rsidRPr="00A05FC8">
        <w:rPr>
          <w:rStyle w:val="md-line"/>
          <w:rFonts w:ascii="Times New Roman" w:hAnsi="Times New Roman" w:cs="Times New Roman"/>
          <w:color w:val="9DA2A6"/>
          <w:sz w:val="24"/>
          <w:szCs w:val="24"/>
        </w:rPr>
        <w:t xml:space="preserve">&gt; </w:t>
      </w:r>
      <w:r>
        <w:rPr>
          <w:rStyle w:val="md-line"/>
          <w:rFonts w:ascii="Times New Roman" w:eastAsiaTheme="minorEastAsia" w:hAnsi="Times New Roman" w:cs="Times New Roman"/>
          <w:color w:val="FFFF00"/>
          <w:sz w:val="24"/>
          <w:szCs w:val="24"/>
        </w:rPr>
        <w:t xml:space="preserve">python  tds_relay.py </w:t>
      </w:r>
      <w:r>
        <w:rPr>
          <w:rStyle w:val="md-line"/>
          <w:rFonts w:ascii="Times New Roman" w:eastAsiaTheme="minorEastAsia" w:hAnsi="Times New Roman" w:cs="Times New Roman" w:hint="eastAsia"/>
          <w:color w:val="FFFF00"/>
          <w:sz w:val="24"/>
          <w:szCs w:val="24"/>
        </w:rPr>
        <w:t xml:space="preserve"> </w:t>
      </w:r>
      <w:r>
        <w:rPr>
          <w:rStyle w:val="md-line"/>
          <w:rFonts w:ascii="Times New Roman" w:eastAsiaTheme="minorEastAsia" w:hAnsi="Times New Roman" w:cs="Times New Roman"/>
          <w:color w:val="FFFF00"/>
          <w:sz w:val="24"/>
          <w:szCs w:val="24"/>
        </w:rPr>
        <w:t>--root-dir</w:t>
      </w:r>
      <w:r>
        <w:rPr>
          <w:rStyle w:val="md-line"/>
          <w:rFonts w:ascii="Times New Roman" w:hAnsi="Times New Roman" w:cs="Times New Roman"/>
          <w:color w:val="9DA2A6"/>
        </w:rPr>
        <w:t xml:space="preserve">  &lt;data_directory&gt; </w:t>
      </w:r>
      <w:r w:rsidRPr="00A24C9B">
        <w:rPr>
          <w:rStyle w:val="md-line"/>
          <w:rFonts w:ascii="Times New Roman" w:eastAsiaTheme="minorEastAsia" w:hAnsi="Times New Roman" w:cs="Times New Roman"/>
          <w:color w:val="FFFF00"/>
          <w:sz w:val="24"/>
          <w:szCs w:val="24"/>
        </w:rPr>
        <w:t>--search-root</w:t>
      </w:r>
      <w:r>
        <w:rPr>
          <w:rStyle w:val="md-line"/>
          <w:rFonts w:ascii="Times New Roman" w:hAnsi="Times New Roman" w:cs="Times New Roman"/>
          <w:color w:val="9DA2A6"/>
        </w:rPr>
        <w:t xml:space="preserve"> </w:t>
      </w:r>
      <w:r w:rsidR="00247ABD">
        <w:rPr>
          <w:rStyle w:val="md-line"/>
          <w:rFonts w:ascii="Times New Roman" w:eastAsiaTheme="minorEastAsia" w:hAnsi="Times New Roman" w:cs="Times New Roman"/>
          <w:color w:val="FFFF00"/>
          <w:sz w:val="24"/>
          <w:szCs w:val="24"/>
        </w:rPr>
        <w:t>--</w:t>
      </w:r>
      <w:r w:rsidR="00653574">
        <w:rPr>
          <w:rStyle w:val="md-line"/>
          <w:rFonts w:ascii="Times New Roman" w:eastAsiaTheme="minorEastAsia" w:hAnsi="Times New Roman" w:cs="Times New Roman"/>
          <w:color w:val="FFFF00"/>
          <w:sz w:val="24"/>
          <w:szCs w:val="24"/>
        </w:rPr>
        <w:t>no-</w:t>
      </w:r>
      <w:r w:rsidR="00380005">
        <w:rPr>
          <w:rStyle w:val="md-line"/>
          <w:rFonts w:ascii="Times New Roman" w:eastAsiaTheme="minorEastAsia" w:hAnsi="Times New Roman" w:cs="Times New Roman"/>
          <w:color w:val="FFFF00"/>
          <w:sz w:val="24"/>
          <w:szCs w:val="24"/>
        </w:rPr>
        <w:t>validate_customer --</w:t>
      </w:r>
      <w:r w:rsidRPr="00A24C9B">
        <w:rPr>
          <w:rStyle w:val="md-line"/>
          <w:rFonts w:ascii="Times New Roman" w:eastAsiaTheme="minorEastAsia" w:hAnsi="Times New Roman" w:cs="Times New Roman"/>
          <w:color w:val="FFFF00"/>
          <w:sz w:val="24"/>
          <w:szCs w:val="24"/>
        </w:rPr>
        <w:t>backup</w:t>
      </w:r>
      <w:r w:rsidR="005568DB">
        <w:rPr>
          <w:rStyle w:val="md-line"/>
          <w:rFonts w:ascii="Times New Roman" w:eastAsiaTheme="minorEastAsia" w:hAnsi="Times New Roman" w:cs="Times New Roman"/>
          <w:color w:val="FFFF00"/>
          <w:sz w:val="24"/>
          <w:szCs w:val="24"/>
        </w:rPr>
        <w:t xml:space="preserve"> –all_pass</w:t>
      </w:r>
      <w:r w:rsidR="00A1046C">
        <w:rPr>
          <w:rStyle w:val="md-line"/>
          <w:rFonts w:ascii="Times New Roman" w:eastAsiaTheme="minorEastAsia" w:hAnsi="Times New Roman" w:cs="Times New Roman"/>
          <w:color w:val="FFFF00"/>
          <w:sz w:val="24"/>
          <w:szCs w:val="24"/>
        </w:rPr>
        <w:t xml:space="preserve"> </w:t>
      </w:r>
      <w:r w:rsidR="00AF70E6">
        <w:rPr>
          <w:rStyle w:val="md-line"/>
          <w:rFonts w:ascii="Times New Roman" w:eastAsiaTheme="minorEastAsia" w:hAnsi="Times New Roman" w:cs="Times New Roman"/>
          <w:color w:val="FFFF00"/>
          <w:sz w:val="24"/>
          <w:szCs w:val="24"/>
        </w:rPr>
        <w:t>--delay 120</w:t>
      </w:r>
    </w:p>
    <w:p w14:paraId="4C261082" w14:textId="77777777" w:rsidR="00A24C9B" w:rsidRDefault="00A24C9B" w:rsidP="00A24C9B">
      <w:pPr>
        <w:pStyle w:val="NormalText"/>
        <w:ind w:left="360"/>
      </w:pPr>
    </w:p>
    <w:p w14:paraId="6B543BB1" w14:textId="77777777" w:rsidR="00456DEE" w:rsidRDefault="00A24C9B" w:rsidP="00A24C9B">
      <w:pPr>
        <w:pStyle w:val="NormalText"/>
        <w:numPr>
          <w:ilvl w:val="0"/>
          <w:numId w:val="24"/>
        </w:numPr>
      </w:pPr>
      <w:r w:rsidRPr="00A24C9B">
        <w:rPr>
          <w:i/>
        </w:rPr>
        <w:t>--root-dir</w:t>
      </w:r>
      <w:r>
        <w:rPr>
          <w:i/>
        </w:rPr>
        <w:t xml:space="preserve"> &lt;data_directory&gt;</w:t>
      </w:r>
      <w:r>
        <w:t xml:space="preserve">, or </w:t>
      </w:r>
      <w:r w:rsidRPr="00456DEE">
        <w:rPr>
          <w:i/>
        </w:rPr>
        <w:t>-r &lt;data_directory&gt;</w:t>
      </w:r>
      <w:r>
        <w:t xml:space="preserve">, </w:t>
      </w:r>
      <w:r w:rsidR="00456DEE">
        <w:t xml:space="preserve">is to specify where the data files needs to transfer. </w:t>
      </w:r>
    </w:p>
    <w:p w14:paraId="1982E7CB" w14:textId="77777777" w:rsidR="00A24C9B" w:rsidRDefault="00456DEE" w:rsidP="00A24C9B">
      <w:pPr>
        <w:pStyle w:val="NormalText"/>
        <w:numPr>
          <w:ilvl w:val="0"/>
          <w:numId w:val="24"/>
        </w:numPr>
      </w:pPr>
      <w:r>
        <w:rPr>
          <w:i/>
        </w:rPr>
        <w:t xml:space="preserve">--search-root, </w:t>
      </w:r>
      <w:r w:rsidRPr="00122A9C">
        <w:t>default is false</w:t>
      </w:r>
      <w:r w:rsidR="00B5482F" w:rsidRPr="00122A9C">
        <w:t xml:space="preserve"> when not specified</w:t>
      </w:r>
      <w:r>
        <w:rPr>
          <w:i/>
        </w:rPr>
        <w:t xml:space="preserve">. </w:t>
      </w:r>
      <w:r>
        <w:t>Once specified, the program will not scan for subfolders of the data directory. This is used in relay server where there is no idea of subfolders of data for different vendors.</w:t>
      </w:r>
    </w:p>
    <w:p w14:paraId="4E031F34" w14:textId="7D6C2C6B" w:rsidR="00456DEE" w:rsidRDefault="00456DEE" w:rsidP="00A24C9B">
      <w:pPr>
        <w:pStyle w:val="NormalText"/>
        <w:numPr>
          <w:ilvl w:val="0"/>
          <w:numId w:val="24"/>
        </w:numPr>
      </w:pPr>
      <w:r>
        <w:rPr>
          <w:i/>
        </w:rPr>
        <w:t>--</w:t>
      </w:r>
      <w:r w:rsidR="006C02BF">
        <w:rPr>
          <w:i/>
        </w:rPr>
        <w:t>no_</w:t>
      </w:r>
      <w:r>
        <w:rPr>
          <w:i/>
        </w:rPr>
        <w:t xml:space="preserve">validate_customer, </w:t>
      </w:r>
      <w:r w:rsidRPr="00456DEE">
        <w:t xml:space="preserve">default is </w:t>
      </w:r>
      <w:r w:rsidRPr="00122A9C">
        <w:t>false</w:t>
      </w:r>
      <w:r w:rsidR="00B5482F" w:rsidRPr="00122A9C">
        <w:t xml:space="preserve"> when not specified</w:t>
      </w:r>
      <w:r w:rsidRPr="00456DEE">
        <w:t xml:space="preserve">. </w:t>
      </w:r>
      <w:r>
        <w:t>Once specified, the program will compare the customer’ information in the envelope.xml (as in the .dat file) and the .config.ini file</w:t>
      </w:r>
      <w:r w:rsidR="008614F1">
        <w:t>.</w:t>
      </w:r>
      <w:r w:rsidR="008614F1">
        <w:br/>
      </w:r>
      <w:r w:rsidR="00AE2032">
        <w:t xml:space="preserve">“multiple customers in the .config.ini” is supported </w:t>
      </w:r>
      <w:r>
        <w:t xml:space="preserve">. </w:t>
      </w:r>
      <w:r>
        <w:br/>
      </w:r>
      <w:r w:rsidR="00BD1212" w:rsidRPr="00C053DA">
        <w:rPr>
          <w:b/>
        </w:rPr>
        <w:t>TIP:</w:t>
      </w:r>
      <w:r w:rsidR="00BD1212">
        <w:t xml:space="preserve"> For files of different format, or abnormal naming or packaging, this flag can be used.</w:t>
      </w:r>
    </w:p>
    <w:p w14:paraId="68D0DA2A" w14:textId="0FFEC8B8" w:rsidR="00B374E5" w:rsidRDefault="00F0258C" w:rsidP="00A24C9B">
      <w:pPr>
        <w:pStyle w:val="NormalText"/>
        <w:numPr>
          <w:ilvl w:val="0"/>
          <w:numId w:val="24"/>
        </w:numPr>
      </w:pPr>
      <w:r>
        <w:rPr>
          <w:i/>
        </w:rPr>
        <w:t>--</w:t>
      </w:r>
      <w:r w:rsidR="00456DEE">
        <w:rPr>
          <w:i/>
        </w:rPr>
        <w:t>backup</w:t>
      </w:r>
      <w:r w:rsidR="00FB6AF1">
        <w:rPr>
          <w:i/>
        </w:rPr>
        <w:t>,</w:t>
      </w:r>
      <w:r w:rsidR="00FB6AF1" w:rsidRPr="00FB6AF1">
        <w:t xml:space="preserve"> default is </w:t>
      </w:r>
      <w:r w:rsidR="00220870">
        <w:t>false</w:t>
      </w:r>
      <w:r w:rsidR="00B5482F">
        <w:t xml:space="preserve"> </w:t>
      </w:r>
      <w:r w:rsidR="00B5482F" w:rsidRPr="00122A9C">
        <w:t>when not specified</w:t>
      </w:r>
      <w:r w:rsidR="00C636FD">
        <w:t xml:space="preserve">, </w:t>
      </w:r>
      <w:r w:rsidR="00BA58CA">
        <w:t>the data will be remove</w:t>
      </w:r>
      <w:r w:rsidR="00BA58CA">
        <w:t>d after successful transferring</w:t>
      </w:r>
      <w:r w:rsidR="00FB6AF1">
        <w:t xml:space="preserve">. </w:t>
      </w:r>
      <w:r w:rsidR="00FB6AF1" w:rsidRPr="00FB6AF1">
        <w:t>On</w:t>
      </w:r>
      <w:r w:rsidR="00FB6AF1">
        <w:t xml:space="preserve">ce this flag is specified, </w:t>
      </w:r>
      <w:r w:rsidR="00CF65F1">
        <w:t xml:space="preserve">the data </w:t>
      </w:r>
      <w:r w:rsidR="00BA58CA">
        <w:t>will be moved to the folder named ‘transferred’ of the same directory</w:t>
      </w:r>
    </w:p>
    <w:p w14:paraId="2F4E7A04" w14:textId="77777777" w:rsidR="00456DEE" w:rsidRDefault="00B374E5" w:rsidP="00A24C9B">
      <w:pPr>
        <w:pStyle w:val="NormalText"/>
        <w:numPr>
          <w:ilvl w:val="0"/>
          <w:numId w:val="24"/>
        </w:numPr>
      </w:pPr>
      <w:r>
        <w:rPr>
          <w:i/>
        </w:rPr>
        <w:t>--delay [seconds],</w:t>
      </w:r>
      <w:r>
        <w:t xml:space="preserve"> if not specified, default is 120 seconds.</w:t>
      </w:r>
      <w:r w:rsidR="00237516">
        <w:t xml:space="preserve"> For instant transfer, set to 0 is OK.</w:t>
      </w:r>
    </w:p>
    <w:p w14:paraId="70ABAF7C" w14:textId="41531A6D" w:rsidR="00B374E5" w:rsidRPr="00A24C9B" w:rsidRDefault="00B374E5" w:rsidP="00A24C9B">
      <w:pPr>
        <w:pStyle w:val="NormalText"/>
        <w:numPr>
          <w:ilvl w:val="0"/>
          <w:numId w:val="24"/>
        </w:numPr>
      </w:pPr>
      <w:r>
        <w:rPr>
          <w:i/>
        </w:rPr>
        <w:t xml:space="preserve">--all-pass, </w:t>
      </w:r>
      <w:r>
        <w:t>default is false, meaning only .dat files will be transferred. If specified, all the files under the directory except the .config.ini will be transferred.</w:t>
      </w:r>
      <w:r w:rsidR="00FB37F6">
        <w:br/>
        <w:t xml:space="preserve">TIP: even the </w:t>
      </w:r>
      <w:r w:rsidR="00FB37F6" w:rsidRPr="00FB37F6">
        <w:rPr>
          <w:i/>
        </w:rPr>
        <w:t xml:space="preserve">--all-pass </w:t>
      </w:r>
      <w:r w:rsidR="00FB37F6">
        <w:t xml:space="preserve">is specified, the files with suffix .tmp will not be </w:t>
      </w:r>
      <w:r w:rsidR="00FB37F6">
        <w:lastRenderedPageBreak/>
        <w:t>transferred in case of incomplete files in the making.</w:t>
      </w:r>
      <w:r w:rsidR="00FA592E">
        <w:t xml:space="preserve"> Ne</w:t>
      </w:r>
      <w:r w:rsidR="003579DB">
        <w:t xml:space="preserve">ither of the .config.ini </w:t>
      </w:r>
    </w:p>
    <w:p w14:paraId="0578258E" w14:textId="77777777" w:rsidR="005A3D32" w:rsidRDefault="00915FEA" w:rsidP="00DD5F94">
      <w:pPr>
        <w:pStyle w:val="1"/>
      </w:pPr>
      <w:bookmarkStart w:id="4" w:name="_Toc502149151"/>
      <w:bookmarkStart w:id="5" w:name="_Ref520969317"/>
      <w:bookmarkStart w:id="6" w:name="_Ref520969342"/>
      <w:r>
        <w:t>How to setup a folder for data transfer</w:t>
      </w:r>
      <w:r w:rsidR="00FB6AF1">
        <w:t xml:space="preserve"> </w:t>
      </w:r>
      <w:r w:rsidR="0071669E">
        <w:t>(without</w:t>
      </w:r>
      <w:r w:rsidR="005A3D32">
        <w:t xml:space="preserve"> or </w:t>
      </w:r>
      <w:r w:rsidR="00FB6AF1">
        <w:t>within subfolders)</w:t>
      </w:r>
      <w:bookmarkEnd w:id="4"/>
      <w:bookmarkEnd w:id="5"/>
      <w:bookmarkEnd w:id="6"/>
    </w:p>
    <w:p w14:paraId="6D4575A6" w14:textId="77777777" w:rsidR="0071669E" w:rsidRDefault="0071669E" w:rsidP="00185DC1">
      <w:pPr>
        <w:pStyle w:val="2"/>
        <w:numPr>
          <w:ilvl w:val="1"/>
          <w:numId w:val="27"/>
        </w:numPr>
      </w:pPr>
      <w:r>
        <w:t>The .config.ini file</w:t>
      </w:r>
    </w:p>
    <w:p w14:paraId="1CBF62EF" w14:textId="77777777" w:rsidR="0071669E" w:rsidRDefault="0071669E" w:rsidP="0071669E">
      <w:pPr>
        <w:pStyle w:val="NormalText"/>
        <w:ind w:left="720"/>
        <w:rPr>
          <w:rStyle w:val="md-line"/>
          <w:rFonts w:ascii="Times New Roman" w:eastAsiaTheme="minorEastAsia" w:hAnsi="Times New Roman" w:cs="Times New Roman"/>
          <w:kern w:val="0"/>
          <w:sz w:val="24"/>
          <w:szCs w:val="24"/>
        </w:rPr>
      </w:pPr>
      <w:r>
        <w:rPr>
          <w:rStyle w:val="md-line"/>
          <w:rFonts w:ascii="Times New Roman" w:eastAsiaTheme="minorEastAsia" w:hAnsi="Times New Roman" w:cs="Times New Roman"/>
          <w:kern w:val="0"/>
          <w:sz w:val="24"/>
          <w:szCs w:val="24"/>
        </w:rPr>
        <w:t>Whether the data to be transferred is put under the one root folder or multiple subfolders of the root folder,</w:t>
      </w:r>
      <w:r w:rsidR="00B945D4">
        <w:rPr>
          <w:rStyle w:val="md-line"/>
          <w:rFonts w:ascii="Times New Roman" w:eastAsiaTheme="minorEastAsia" w:hAnsi="Times New Roman" w:cs="Times New Roman"/>
          <w:kern w:val="0"/>
          <w:sz w:val="24"/>
          <w:szCs w:val="24"/>
        </w:rPr>
        <w:t xml:space="preserve"> the .config.ini should be present in order to make FTP/SFTP work. </w:t>
      </w:r>
    </w:p>
    <w:p w14:paraId="75432797" w14:textId="77777777" w:rsidR="00B945D4" w:rsidRDefault="00B945D4" w:rsidP="00B945D4">
      <w:pPr>
        <w:pStyle w:val="NormalText"/>
        <w:ind w:left="720"/>
        <w:jc w:val="left"/>
        <w:rPr>
          <w:rStyle w:val="md-line"/>
          <w:rFonts w:ascii="Times New Roman" w:eastAsia="Times New Roman" w:hAnsi="Times New Roman" w:cs="Times New Roman"/>
          <w:kern w:val="0"/>
          <w:sz w:val="24"/>
          <w:szCs w:val="24"/>
        </w:rPr>
      </w:pPr>
      <w:r>
        <w:rPr>
          <w:rStyle w:val="md-line"/>
          <w:rFonts w:ascii="Times New Roman" w:eastAsia="Times New Roman" w:hAnsi="Times New Roman" w:cs="Times New Roman"/>
          <w:kern w:val="0"/>
          <w:sz w:val="24"/>
          <w:szCs w:val="24"/>
        </w:rPr>
        <w:t xml:space="preserve">The </w:t>
      </w:r>
      <w:r w:rsidRPr="008164E6">
        <w:rPr>
          <w:rStyle w:val="md-line"/>
          <w:rFonts w:ascii="Times New Roman" w:eastAsia="Times New Roman" w:hAnsi="Times New Roman" w:cs="Times New Roman"/>
          <w:i/>
          <w:kern w:val="0"/>
          <w:sz w:val="24"/>
          <w:szCs w:val="24"/>
        </w:rPr>
        <w:t>.config.ini</w:t>
      </w:r>
      <w:r>
        <w:rPr>
          <w:rStyle w:val="md-line"/>
          <w:rFonts w:ascii="Times New Roman" w:eastAsia="Times New Roman" w:hAnsi="Times New Roman" w:cs="Times New Roman"/>
          <w:kern w:val="0"/>
          <w:sz w:val="24"/>
          <w:szCs w:val="24"/>
        </w:rPr>
        <w:t xml:space="preserve"> file should be configured for each FTP/SFTP connection</w:t>
      </w:r>
      <w:r>
        <w:rPr>
          <w:rStyle w:val="md-line"/>
          <w:rFonts w:ascii="Times New Roman" w:eastAsiaTheme="minorEastAsia" w:hAnsi="Times New Roman" w:cs="Times New Roman" w:hint="eastAsia"/>
          <w:kern w:val="0"/>
          <w:sz w:val="24"/>
          <w:szCs w:val="24"/>
        </w:rPr>
        <w:t>.</w:t>
      </w:r>
      <w:r>
        <w:rPr>
          <w:rStyle w:val="md-line"/>
          <w:rFonts w:ascii="Times New Roman" w:eastAsia="Times New Roman" w:hAnsi="Times New Roman" w:cs="Times New Roman"/>
          <w:kern w:val="0"/>
          <w:sz w:val="24"/>
          <w:szCs w:val="24"/>
        </w:rPr>
        <w:t xml:space="preserve"> </w:t>
      </w:r>
      <w:r>
        <w:rPr>
          <w:rStyle w:val="md-line"/>
          <w:rFonts w:ascii="Times New Roman" w:eastAsiaTheme="minorEastAsia" w:hAnsi="Times New Roman" w:cs="Times New Roman" w:hint="eastAsia"/>
          <w:kern w:val="0"/>
          <w:sz w:val="24"/>
          <w:szCs w:val="24"/>
        </w:rPr>
        <w:t>H</w:t>
      </w:r>
      <w:r>
        <w:rPr>
          <w:rStyle w:val="md-line"/>
          <w:rFonts w:ascii="Times New Roman" w:eastAsia="Times New Roman" w:hAnsi="Times New Roman" w:cs="Times New Roman"/>
          <w:kern w:val="0"/>
          <w:sz w:val="24"/>
          <w:szCs w:val="24"/>
        </w:rPr>
        <w:t xml:space="preserve">ere is an example with description, replace </w:t>
      </w:r>
      <w:r w:rsidRPr="003F0B6E">
        <w:rPr>
          <w:rStyle w:val="md-line"/>
          <w:rFonts w:ascii="Times New Roman" w:eastAsiaTheme="minorEastAsia" w:hAnsi="Times New Roman" w:cs="Times New Roman" w:hint="eastAsia"/>
          <w:i/>
          <w:kern w:val="0"/>
          <w:sz w:val="24"/>
          <w:szCs w:val="24"/>
        </w:rPr>
        <w:t>&lt;value</w:t>
      </w:r>
      <w:r w:rsidRPr="003F0B6E">
        <w:rPr>
          <w:rStyle w:val="md-line"/>
          <w:rFonts w:ascii="Times New Roman" w:eastAsia="Times New Roman" w:hAnsi="Times New Roman" w:cs="Times New Roman"/>
          <w:i/>
          <w:kern w:val="0"/>
          <w:sz w:val="24"/>
          <w:szCs w:val="24"/>
        </w:rPr>
        <w:t>&gt;</w:t>
      </w:r>
      <w:r>
        <w:rPr>
          <w:rStyle w:val="md-line"/>
          <w:rFonts w:ascii="Times New Roman" w:eastAsia="Times New Roman" w:hAnsi="Times New Roman" w:cs="Times New Roman"/>
          <w:kern w:val="0"/>
          <w:sz w:val="24"/>
          <w:szCs w:val="24"/>
        </w:rPr>
        <w:t xml:space="preserve"> with your FTP/SFTP site information and also of the receiver. </w:t>
      </w:r>
    </w:p>
    <w:p w14:paraId="2C52B19C" w14:textId="77777777" w:rsidR="00B945D4" w:rsidRPr="00915FEA" w:rsidRDefault="006C200A" w:rsidP="00B945D4">
      <w:pPr>
        <w:pStyle w:val="aff3"/>
        <w:spacing w:before="0" w:beforeAutospacing="0" w:after="0" w:afterAutospacing="0"/>
        <w:ind w:left="720"/>
        <w:rPr>
          <w:rStyle w:val="md-line"/>
          <w:color w:val="7F7F7F" w:themeColor="text1" w:themeTint="80"/>
        </w:rPr>
      </w:pPr>
      <w:r w:rsidRPr="00915FEA">
        <w:rPr>
          <w:rStyle w:val="md-line"/>
          <w:color w:val="7F7F7F" w:themeColor="text1" w:themeTint="80"/>
        </w:rPr>
        <w:t xml:space="preserve"> </w:t>
      </w:r>
      <w:r w:rsidR="00B945D4" w:rsidRPr="00915FEA">
        <w:rPr>
          <w:rStyle w:val="md-line"/>
          <w:color w:val="7F7F7F" w:themeColor="text1" w:themeTint="80"/>
        </w:rPr>
        <w:t>[Destination]</w:t>
      </w:r>
    </w:p>
    <w:p w14:paraId="7B747AEB" w14:textId="77777777" w:rsidR="00B945D4" w:rsidRPr="00915FEA" w:rsidRDefault="00B945D4" w:rsidP="00B945D4">
      <w:pPr>
        <w:pStyle w:val="aff3"/>
        <w:spacing w:before="0" w:beforeAutospacing="0" w:after="0" w:afterAutospacing="0"/>
        <w:ind w:left="720"/>
        <w:rPr>
          <w:rStyle w:val="md-line"/>
          <w:color w:val="7F7F7F" w:themeColor="text1" w:themeTint="80"/>
        </w:rPr>
      </w:pPr>
      <w:r w:rsidRPr="00915FEA">
        <w:rPr>
          <w:rStyle w:val="md-line"/>
          <w:color w:val="7F7F7F" w:themeColor="text1" w:themeTint="80"/>
        </w:rPr>
        <w:t xml:space="preserve">customer = </w:t>
      </w:r>
      <w:r>
        <w:rPr>
          <w:rStyle w:val="md-line"/>
          <w:color w:val="7F7F7F" w:themeColor="text1" w:themeTint="80"/>
        </w:rPr>
        <w:t>&lt;data_receiver_assigned&gt;</w:t>
      </w:r>
    </w:p>
    <w:p w14:paraId="3E9C93FD" w14:textId="77777777" w:rsidR="00B945D4" w:rsidRPr="00915FEA" w:rsidRDefault="00B945D4" w:rsidP="00B945D4">
      <w:pPr>
        <w:pStyle w:val="aff3"/>
        <w:spacing w:before="0" w:beforeAutospacing="0" w:after="0" w:afterAutospacing="0"/>
        <w:ind w:left="720"/>
        <w:rPr>
          <w:rStyle w:val="md-line"/>
          <w:color w:val="7F7F7F" w:themeColor="text1" w:themeTint="80"/>
        </w:rPr>
      </w:pPr>
      <w:r w:rsidRPr="00915FEA">
        <w:rPr>
          <w:rStyle w:val="md-line"/>
          <w:color w:val="7F7F7F" w:themeColor="text1" w:themeTint="80"/>
        </w:rPr>
        <w:t># host - FQDN or IP address of destination FTP/SFTP server to which data will be forwarded.</w:t>
      </w:r>
    </w:p>
    <w:p w14:paraId="17E62C40" w14:textId="77777777" w:rsidR="00B945D4" w:rsidRPr="00367770" w:rsidRDefault="00B945D4" w:rsidP="00B945D4">
      <w:pPr>
        <w:pStyle w:val="aff3"/>
        <w:spacing w:before="0" w:beforeAutospacing="0" w:after="0" w:afterAutospacing="0"/>
        <w:ind w:left="720"/>
        <w:rPr>
          <w:rStyle w:val="md-line"/>
          <w:rFonts w:eastAsiaTheme="minorEastAsia"/>
          <w:color w:val="7F7F7F" w:themeColor="text1" w:themeTint="80"/>
        </w:rPr>
      </w:pPr>
      <w:r w:rsidRPr="00915FEA">
        <w:rPr>
          <w:rStyle w:val="md-line"/>
          <w:color w:val="7F7F7F" w:themeColor="text1" w:themeTint="80"/>
        </w:rPr>
        <w:t xml:space="preserve">host = </w:t>
      </w:r>
      <w:r>
        <w:rPr>
          <w:rStyle w:val="md-line"/>
          <w:rFonts w:eastAsiaTheme="minorEastAsia" w:hint="eastAsia"/>
          <w:color w:val="7F7F7F" w:themeColor="text1" w:themeTint="80"/>
        </w:rPr>
        <w:t>&lt;IPv4_address&gt;</w:t>
      </w:r>
    </w:p>
    <w:p w14:paraId="743C56D5" w14:textId="77777777" w:rsidR="00B945D4" w:rsidRPr="00915FEA" w:rsidRDefault="00B945D4" w:rsidP="00B945D4">
      <w:pPr>
        <w:pStyle w:val="aff3"/>
        <w:spacing w:before="0" w:beforeAutospacing="0" w:after="0" w:afterAutospacing="0"/>
        <w:ind w:left="720"/>
        <w:rPr>
          <w:rStyle w:val="md-line"/>
          <w:color w:val="7F7F7F" w:themeColor="text1" w:themeTint="80"/>
        </w:rPr>
      </w:pPr>
      <w:r w:rsidRPr="00915FEA">
        <w:rPr>
          <w:rStyle w:val="md-line"/>
          <w:color w:val="7F7F7F" w:themeColor="text1" w:themeTint="80"/>
        </w:rPr>
        <w:t># mode - Transport mode, of either FTP or SFTP.</w:t>
      </w:r>
    </w:p>
    <w:p w14:paraId="49DC2370" w14:textId="77777777" w:rsidR="00B945D4" w:rsidRPr="00915FEA" w:rsidRDefault="00B945D4" w:rsidP="00B945D4">
      <w:pPr>
        <w:pStyle w:val="aff3"/>
        <w:spacing w:before="0" w:beforeAutospacing="0" w:after="0" w:afterAutospacing="0"/>
        <w:ind w:left="720"/>
        <w:rPr>
          <w:rStyle w:val="md-line"/>
          <w:color w:val="7F7F7F" w:themeColor="text1" w:themeTint="80"/>
        </w:rPr>
      </w:pPr>
      <w:r w:rsidRPr="00915FEA">
        <w:rPr>
          <w:rStyle w:val="md-line"/>
          <w:color w:val="7F7F7F" w:themeColor="text1" w:themeTint="80"/>
        </w:rPr>
        <w:t>mode = SFTP</w:t>
      </w:r>
    </w:p>
    <w:p w14:paraId="1D48557C" w14:textId="77777777" w:rsidR="00B945D4" w:rsidRPr="00915FEA" w:rsidRDefault="00B945D4" w:rsidP="00B945D4">
      <w:pPr>
        <w:pStyle w:val="aff3"/>
        <w:spacing w:before="0" w:beforeAutospacing="0" w:after="0" w:afterAutospacing="0"/>
        <w:ind w:left="720"/>
        <w:rPr>
          <w:rStyle w:val="md-line"/>
          <w:color w:val="7F7F7F" w:themeColor="text1" w:themeTint="80"/>
        </w:rPr>
      </w:pPr>
      <w:r w:rsidRPr="00915FEA">
        <w:rPr>
          <w:rStyle w:val="md-line"/>
          <w:color w:val="7F7F7F" w:themeColor="text1" w:themeTint="80"/>
        </w:rPr>
        <w:t># user / password - User and password for destination server to which data will be forwarded.</w:t>
      </w:r>
    </w:p>
    <w:p w14:paraId="7B0428B2" w14:textId="77777777" w:rsidR="00B945D4" w:rsidRPr="00915FEA" w:rsidRDefault="00B945D4" w:rsidP="00B945D4">
      <w:pPr>
        <w:pStyle w:val="aff3"/>
        <w:spacing w:before="0" w:beforeAutospacing="0" w:after="0" w:afterAutospacing="0"/>
        <w:ind w:left="720"/>
        <w:rPr>
          <w:rStyle w:val="md-line"/>
          <w:color w:val="7F7F7F" w:themeColor="text1" w:themeTint="80"/>
        </w:rPr>
      </w:pPr>
      <w:r w:rsidRPr="00915FEA">
        <w:rPr>
          <w:rStyle w:val="md-line"/>
          <w:color w:val="7F7F7F" w:themeColor="text1" w:themeTint="80"/>
        </w:rPr>
        <w:t xml:space="preserve">user = </w:t>
      </w:r>
      <w:r>
        <w:rPr>
          <w:rStyle w:val="md-line"/>
          <w:color w:val="7F7F7F" w:themeColor="text1" w:themeTint="80"/>
        </w:rPr>
        <w:t>&lt;FTP or SFTP account name&gt;</w:t>
      </w:r>
    </w:p>
    <w:p w14:paraId="699A2CC6" w14:textId="77777777" w:rsidR="00B945D4" w:rsidRPr="00915FEA" w:rsidRDefault="00B945D4" w:rsidP="00B945D4">
      <w:pPr>
        <w:pStyle w:val="aff3"/>
        <w:spacing w:before="0" w:beforeAutospacing="0" w:after="0" w:afterAutospacing="0"/>
        <w:ind w:left="720"/>
        <w:rPr>
          <w:rStyle w:val="md-line"/>
          <w:color w:val="7F7F7F" w:themeColor="text1" w:themeTint="80"/>
        </w:rPr>
      </w:pPr>
      <w:r w:rsidRPr="00915FEA">
        <w:rPr>
          <w:rStyle w:val="md-line"/>
          <w:color w:val="7F7F7F" w:themeColor="text1" w:themeTint="80"/>
        </w:rPr>
        <w:t xml:space="preserve">passwd = </w:t>
      </w:r>
      <w:r>
        <w:rPr>
          <w:rStyle w:val="md-line"/>
          <w:color w:val="7F7F7F" w:themeColor="text1" w:themeTint="80"/>
        </w:rPr>
        <w:t>&lt;FTP or SFTP account password&gt;</w:t>
      </w:r>
    </w:p>
    <w:p w14:paraId="5AB4885C" w14:textId="77777777" w:rsidR="00B945D4" w:rsidRPr="00915FEA" w:rsidRDefault="00B945D4" w:rsidP="00B945D4">
      <w:pPr>
        <w:pStyle w:val="aff3"/>
        <w:spacing w:before="0" w:beforeAutospacing="0" w:after="0" w:afterAutospacing="0"/>
        <w:ind w:left="720"/>
        <w:rPr>
          <w:rStyle w:val="md-line"/>
          <w:color w:val="7F7F7F" w:themeColor="text1" w:themeTint="80"/>
        </w:rPr>
      </w:pPr>
      <w:r w:rsidRPr="00915FEA">
        <w:rPr>
          <w:rStyle w:val="md-line"/>
          <w:color w:val="7F7F7F" w:themeColor="text1" w:themeTint="80"/>
        </w:rPr>
        <w:t># outdir - Directory on destination server to which data will be deposited.</w:t>
      </w:r>
    </w:p>
    <w:p w14:paraId="5E89E091" w14:textId="6A790A3E" w:rsidR="00E20B4E" w:rsidRDefault="00B945D4" w:rsidP="00E20B4E">
      <w:pPr>
        <w:pStyle w:val="aff3"/>
        <w:spacing w:before="0" w:beforeAutospacing="0" w:after="0" w:afterAutospacing="0"/>
        <w:ind w:left="720"/>
        <w:rPr>
          <w:rStyle w:val="md-line"/>
          <w:rFonts w:eastAsiaTheme="minorEastAsia"/>
          <w:color w:val="7F7F7F" w:themeColor="text1" w:themeTint="80"/>
        </w:rPr>
      </w:pPr>
      <w:r>
        <w:rPr>
          <w:rStyle w:val="md-line"/>
          <w:color w:val="7F7F7F" w:themeColor="text1" w:themeTint="80"/>
        </w:rPr>
        <w:t>outdir = &lt;</w:t>
      </w:r>
      <w:r>
        <w:rPr>
          <w:rStyle w:val="md-line"/>
          <w:rFonts w:eastAsiaTheme="minorEastAsia" w:hint="eastAsia"/>
          <w:color w:val="7F7F7F" w:themeColor="text1" w:themeTint="80"/>
        </w:rPr>
        <w:t>remote_FTP_site_</w:t>
      </w:r>
      <w:r w:rsidR="00226411">
        <w:rPr>
          <w:rStyle w:val="md-line"/>
          <w:rFonts w:eastAsiaTheme="minorEastAsia"/>
          <w:color w:val="7F7F7F" w:themeColor="text1" w:themeTint="80"/>
        </w:rPr>
        <w:t>relative_</w:t>
      </w:r>
      <w:r>
        <w:rPr>
          <w:rStyle w:val="md-line"/>
          <w:rFonts w:eastAsiaTheme="minorEastAsia" w:hint="eastAsia"/>
          <w:color w:val="7F7F7F" w:themeColor="text1" w:themeTint="80"/>
        </w:rPr>
        <w:t>directory&gt;</w:t>
      </w:r>
    </w:p>
    <w:p w14:paraId="1750D426" w14:textId="09746CB2" w:rsidR="00725ABF" w:rsidRDefault="00725ABF" w:rsidP="006C200A">
      <w:pPr>
        <w:pStyle w:val="NormalText"/>
        <w:ind w:left="660"/>
        <w:jc w:val="left"/>
        <w:rPr>
          <w:rStyle w:val="md-line"/>
          <w:rFonts w:ascii="Times New Roman" w:eastAsia="Times New Roman" w:hAnsi="Times New Roman" w:cs="Times New Roman"/>
          <w:b/>
          <w:kern w:val="0"/>
          <w:sz w:val="24"/>
          <w:szCs w:val="24"/>
        </w:rPr>
      </w:pPr>
      <w:r>
        <w:rPr>
          <w:rStyle w:val="md-line"/>
          <w:rFonts w:ascii="Times New Roman" w:eastAsia="Times New Roman" w:hAnsi="Times New Roman" w:cs="Times New Roman"/>
          <w:b/>
          <w:kern w:val="0"/>
          <w:sz w:val="24"/>
          <w:szCs w:val="24"/>
        </w:rPr>
        <w:t xml:space="preserve">TIP: </w:t>
      </w:r>
      <w:r w:rsidRPr="00725ABF">
        <w:rPr>
          <w:rStyle w:val="md-line"/>
          <w:rFonts w:ascii="Times New Roman" w:eastAsia="Times New Roman" w:hAnsi="Times New Roman" w:cs="Times New Roman"/>
          <w:kern w:val="0"/>
          <w:sz w:val="24"/>
          <w:szCs w:val="24"/>
        </w:rPr>
        <w:t>One can copy example.config.ini to /your_data_folder/.config.ini</w:t>
      </w:r>
      <w:r>
        <w:rPr>
          <w:rStyle w:val="md-line"/>
          <w:rFonts w:ascii="Times New Roman" w:eastAsia="Times New Roman" w:hAnsi="Times New Roman" w:cs="Times New Roman"/>
          <w:kern w:val="0"/>
          <w:sz w:val="24"/>
          <w:szCs w:val="24"/>
        </w:rPr>
        <w:t xml:space="preserve"> and modify after that.</w:t>
      </w:r>
    </w:p>
    <w:p w14:paraId="74B03E4A" w14:textId="77777777" w:rsidR="006C200A" w:rsidRDefault="006C200A" w:rsidP="006C200A">
      <w:pPr>
        <w:pStyle w:val="NormalText"/>
        <w:ind w:left="660"/>
        <w:jc w:val="left"/>
        <w:rPr>
          <w:rStyle w:val="md-line"/>
          <w:rFonts w:ascii="Times New Roman" w:eastAsia="Times New Roman" w:hAnsi="Times New Roman" w:cs="Times New Roman"/>
          <w:kern w:val="0"/>
          <w:sz w:val="24"/>
          <w:szCs w:val="24"/>
        </w:rPr>
      </w:pPr>
      <w:r w:rsidRPr="00BC4B95">
        <w:rPr>
          <w:rStyle w:val="md-line"/>
          <w:rFonts w:ascii="Times New Roman" w:eastAsia="Times New Roman" w:hAnsi="Times New Roman" w:cs="Times New Roman"/>
          <w:b/>
          <w:kern w:val="0"/>
          <w:sz w:val="24"/>
          <w:szCs w:val="24"/>
        </w:rPr>
        <w:t>TIP:</w:t>
      </w:r>
      <w:r>
        <w:rPr>
          <w:rStyle w:val="md-line"/>
          <w:rFonts w:ascii="Times New Roman" w:eastAsia="Times New Roman" w:hAnsi="Times New Roman" w:cs="Times New Roman"/>
          <w:kern w:val="0"/>
          <w:sz w:val="24"/>
          <w:szCs w:val="24"/>
        </w:rPr>
        <w:t xml:space="preserve"> If the </w:t>
      </w:r>
      <w:r w:rsidRPr="003F0B6E">
        <w:rPr>
          <w:rStyle w:val="md-line"/>
          <w:rFonts w:ascii="Times New Roman" w:eastAsia="Times New Roman" w:hAnsi="Times New Roman" w:cs="Times New Roman"/>
          <w:i/>
          <w:kern w:val="0"/>
          <w:sz w:val="24"/>
          <w:szCs w:val="24"/>
        </w:rPr>
        <w:t xml:space="preserve">&lt;value&gt; </w:t>
      </w:r>
      <w:r>
        <w:rPr>
          <w:rStyle w:val="md-line"/>
          <w:rFonts w:ascii="Times New Roman" w:eastAsia="Times New Roman" w:hAnsi="Times New Roman" w:cs="Times New Roman"/>
          <w:kern w:val="0"/>
          <w:sz w:val="24"/>
          <w:szCs w:val="24"/>
        </w:rPr>
        <w:t xml:space="preserve">is empty, please leave the value empty instead of deleting the key. If </w:t>
      </w:r>
      <w:r w:rsidR="007F0F17">
        <w:rPr>
          <w:rStyle w:val="md-line"/>
          <w:rFonts w:ascii="Times New Roman" w:eastAsia="Times New Roman" w:hAnsi="Times New Roman" w:cs="Times New Roman"/>
          <w:kern w:val="0"/>
          <w:sz w:val="24"/>
          <w:szCs w:val="24"/>
        </w:rPr>
        <w:t xml:space="preserve">the </w:t>
      </w:r>
      <w:r>
        <w:rPr>
          <w:rStyle w:val="md-line"/>
          <w:rFonts w:ascii="Times New Roman" w:eastAsia="Times New Roman" w:hAnsi="Times New Roman" w:cs="Times New Roman"/>
          <w:kern w:val="0"/>
          <w:sz w:val="24"/>
          <w:szCs w:val="24"/>
        </w:rPr>
        <w:t>key is missing, the FTP/SFTP will not be functional.</w:t>
      </w:r>
    </w:p>
    <w:p w14:paraId="28528C01" w14:textId="77777777" w:rsidR="00B945D4" w:rsidRDefault="00226411" w:rsidP="009F637A">
      <w:pPr>
        <w:pStyle w:val="NormalText"/>
        <w:ind w:left="600" w:firstLine="60"/>
        <w:jc w:val="left"/>
        <w:rPr>
          <w:rStyle w:val="md-line"/>
          <w:rFonts w:ascii="Times New Roman" w:eastAsia="Times New Roman" w:hAnsi="Times New Roman" w:cs="Times New Roman"/>
          <w:kern w:val="0"/>
          <w:sz w:val="24"/>
          <w:szCs w:val="24"/>
        </w:rPr>
      </w:pPr>
      <w:r w:rsidRPr="00D505FA">
        <w:rPr>
          <w:rStyle w:val="md-line"/>
          <w:rFonts w:ascii="Times New Roman" w:eastAsia="Times New Roman" w:hAnsi="Times New Roman" w:cs="Times New Roman"/>
          <w:b/>
          <w:kern w:val="0"/>
          <w:sz w:val="24"/>
          <w:szCs w:val="24"/>
        </w:rPr>
        <w:t>TIP</w:t>
      </w:r>
      <w:r w:rsidR="00D505FA" w:rsidRPr="00DF079B">
        <w:rPr>
          <w:rStyle w:val="md-line"/>
          <w:rFonts w:ascii="Times New Roman" w:eastAsia="Times New Roman" w:hAnsi="Times New Roman" w:cs="Times New Roman"/>
          <w:b/>
          <w:kern w:val="0"/>
          <w:sz w:val="24"/>
          <w:szCs w:val="24"/>
        </w:rPr>
        <w:t>:</w:t>
      </w:r>
      <w:r w:rsidR="00D505FA">
        <w:rPr>
          <w:rStyle w:val="md-line"/>
          <w:rFonts w:ascii="Times New Roman" w:eastAsia="Times New Roman" w:hAnsi="Times New Roman" w:cs="Times New Roman"/>
          <w:kern w:val="0"/>
          <w:sz w:val="24"/>
          <w:szCs w:val="24"/>
        </w:rPr>
        <w:t xml:space="preserve"> </w:t>
      </w:r>
      <w:r w:rsidR="006C200A">
        <w:rPr>
          <w:rStyle w:val="md-line"/>
          <w:rFonts w:ascii="Times New Roman" w:eastAsia="Times New Roman" w:hAnsi="Times New Roman" w:cs="Times New Roman"/>
          <w:kern w:val="0"/>
          <w:sz w:val="24"/>
          <w:szCs w:val="24"/>
        </w:rPr>
        <w:t xml:space="preserve">The </w:t>
      </w:r>
      <w:r w:rsidR="006C200A" w:rsidRPr="003F0B6E">
        <w:rPr>
          <w:rStyle w:val="md-line"/>
          <w:rFonts w:ascii="Times New Roman" w:eastAsia="Times New Roman" w:hAnsi="Times New Roman" w:cs="Times New Roman"/>
          <w:i/>
          <w:kern w:val="0"/>
          <w:sz w:val="24"/>
          <w:szCs w:val="24"/>
        </w:rPr>
        <w:t>outdir</w:t>
      </w:r>
      <w:r w:rsidR="006C200A">
        <w:rPr>
          <w:rStyle w:val="md-line"/>
          <w:rFonts w:ascii="Times New Roman" w:eastAsia="Times New Roman" w:hAnsi="Times New Roman" w:cs="Times New Roman"/>
          <w:kern w:val="0"/>
          <w:sz w:val="24"/>
          <w:szCs w:val="24"/>
        </w:rPr>
        <w:t xml:space="preserve"> should be an existing relative path to your FTP receiver’s folder</w:t>
      </w:r>
      <w:r w:rsidR="00601FA7">
        <w:rPr>
          <w:rStyle w:val="md-line"/>
          <w:rFonts w:ascii="Times New Roman" w:eastAsia="Times New Roman" w:hAnsi="Times New Roman" w:cs="Times New Roman"/>
          <w:kern w:val="0"/>
          <w:sz w:val="24"/>
          <w:szCs w:val="24"/>
        </w:rPr>
        <w:t xml:space="preserve">, </w:t>
      </w:r>
      <w:r>
        <w:rPr>
          <w:rStyle w:val="md-line"/>
          <w:rFonts w:ascii="Times New Roman" w:eastAsia="Times New Roman" w:hAnsi="Times New Roman" w:cs="Times New Roman"/>
          <w:kern w:val="0"/>
          <w:sz w:val="24"/>
          <w:szCs w:val="24"/>
        </w:rPr>
        <w:t>not the absolute path on the server</w:t>
      </w:r>
      <w:r w:rsidR="006C200A">
        <w:rPr>
          <w:rStyle w:val="md-line"/>
          <w:rFonts w:ascii="Times New Roman" w:eastAsia="Times New Roman" w:hAnsi="Times New Roman" w:cs="Times New Roman"/>
          <w:kern w:val="0"/>
          <w:sz w:val="24"/>
          <w:szCs w:val="24"/>
        </w:rPr>
        <w:t>.</w:t>
      </w:r>
    </w:p>
    <w:p w14:paraId="1312F68A" w14:textId="7991EEEB" w:rsidR="00660669" w:rsidRDefault="00660669" w:rsidP="009F637A">
      <w:pPr>
        <w:pStyle w:val="NormalText"/>
        <w:ind w:left="600" w:firstLine="60"/>
        <w:jc w:val="left"/>
        <w:rPr>
          <w:rStyle w:val="md-line"/>
          <w:rFonts w:ascii="Times New Roman" w:eastAsia="Times New Roman" w:hAnsi="Times New Roman" w:cs="Times New Roman"/>
          <w:kern w:val="0"/>
          <w:sz w:val="24"/>
          <w:szCs w:val="24"/>
        </w:rPr>
      </w:pPr>
      <w:r>
        <w:rPr>
          <w:rStyle w:val="md-line"/>
          <w:rFonts w:ascii="Times New Roman" w:eastAsia="Times New Roman" w:hAnsi="Times New Roman" w:cs="Times New Roman"/>
          <w:b/>
          <w:kern w:val="0"/>
          <w:sz w:val="24"/>
          <w:szCs w:val="24"/>
        </w:rPr>
        <w:t>TIP:</w:t>
      </w:r>
      <w:r>
        <w:rPr>
          <w:rStyle w:val="md-line"/>
          <w:rFonts w:ascii="Times New Roman" w:eastAsia="Times New Roman" w:hAnsi="Times New Roman" w:cs="Times New Roman"/>
          <w:kern w:val="0"/>
          <w:sz w:val="24"/>
          <w:szCs w:val="24"/>
        </w:rPr>
        <w:t xml:space="preserve"> Multiple destinations transferring is supported. To transfer data to two different FTP/SFTP destinations, create another sections of configuration in the </w:t>
      </w:r>
      <w:r>
        <w:rPr>
          <w:rStyle w:val="md-line"/>
          <w:rFonts w:ascii="Times New Roman" w:eastAsia="Times New Roman" w:hAnsi="Times New Roman" w:cs="Times New Roman"/>
          <w:kern w:val="0"/>
          <w:sz w:val="24"/>
          <w:szCs w:val="24"/>
        </w:rPr>
        <w:lastRenderedPageBreak/>
        <w:t xml:space="preserve">same .config.ini, REMEMBER to rename the </w:t>
      </w:r>
      <w:r w:rsidR="001E28C8">
        <w:rPr>
          <w:rStyle w:val="md-line"/>
          <w:rFonts w:ascii="Times New Roman" w:eastAsia="Times New Roman" w:hAnsi="Times New Roman" w:cs="Times New Roman"/>
          <w:kern w:val="0"/>
          <w:sz w:val="24"/>
          <w:szCs w:val="24"/>
        </w:rPr>
        <w:t xml:space="preserve">new </w:t>
      </w:r>
      <w:r>
        <w:rPr>
          <w:rStyle w:val="md-line"/>
          <w:rFonts w:ascii="Times New Roman" w:eastAsia="Times New Roman" w:hAnsi="Times New Roman" w:cs="Times New Roman"/>
          <w:kern w:val="0"/>
          <w:sz w:val="24"/>
          <w:szCs w:val="24"/>
        </w:rPr>
        <w:t>section name</w:t>
      </w:r>
      <w:r w:rsidR="005E7B76">
        <w:rPr>
          <w:rStyle w:val="md-line"/>
          <w:rFonts w:ascii="Times New Roman" w:eastAsia="Times New Roman" w:hAnsi="Times New Roman" w:cs="Times New Roman"/>
          <w:kern w:val="0"/>
          <w:sz w:val="24"/>
          <w:szCs w:val="24"/>
        </w:rPr>
        <w:t xml:space="preserve"> to something different, such like</w:t>
      </w:r>
      <w:r>
        <w:rPr>
          <w:rStyle w:val="md-line"/>
          <w:rFonts w:ascii="Times New Roman" w:eastAsia="Times New Roman" w:hAnsi="Times New Roman" w:cs="Times New Roman"/>
          <w:kern w:val="0"/>
          <w:sz w:val="24"/>
          <w:szCs w:val="24"/>
        </w:rPr>
        <w:t xml:space="preserve"> </w:t>
      </w:r>
      <w:r w:rsidR="005C5EF5">
        <w:rPr>
          <w:rStyle w:val="md-line"/>
          <w:rFonts w:ascii="Times New Roman" w:eastAsia="Times New Roman" w:hAnsi="Times New Roman" w:cs="Times New Roman"/>
          <w:kern w:val="0"/>
          <w:sz w:val="24"/>
          <w:szCs w:val="24"/>
        </w:rPr>
        <w:t>‘</w:t>
      </w:r>
      <w:r>
        <w:rPr>
          <w:rStyle w:val="md-line"/>
          <w:rFonts w:ascii="Times New Roman" w:eastAsia="Times New Roman" w:hAnsi="Times New Roman" w:cs="Times New Roman"/>
          <w:kern w:val="0"/>
          <w:sz w:val="24"/>
          <w:szCs w:val="24"/>
        </w:rPr>
        <w:t>[Destination2]</w:t>
      </w:r>
      <w:r w:rsidR="005C5EF5">
        <w:rPr>
          <w:rStyle w:val="md-line"/>
          <w:rFonts w:ascii="Times New Roman" w:eastAsia="Times New Roman" w:hAnsi="Times New Roman" w:cs="Times New Roman"/>
          <w:kern w:val="0"/>
          <w:sz w:val="24"/>
          <w:szCs w:val="24"/>
        </w:rPr>
        <w:t>’.</w:t>
      </w:r>
      <w:bookmarkStart w:id="7" w:name="_GoBack"/>
      <w:bookmarkEnd w:id="7"/>
    </w:p>
    <w:p w14:paraId="01D1C43B" w14:textId="77777777" w:rsidR="00D34374" w:rsidRPr="00D34374" w:rsidRDefault="00D34374" w:rsidP="00185DC1">
      <w:pPr>
        <w:pStyle w:val="2"/>
        <w:numPr>
          <w:ilvl w:val="1"/>
          <w:numId w:val="27"/>
        </w:numPr>
      </w:pPr>
      <w:r>
        <w:t>Data directory w</w:t>
      </w:r>
      <w:r w:rsidR="005A3D32">
        <w:t>ithout subfolders</w:t>
      </w:r>
    </w:p>
    <w:p w14:paraId="6761B1F2" w14:textId="77777777" w:rsidR="00D34374" w:rsidRDefault="00D34374" w:rsidP="00D34374">
      <w:pPr>
        <w:pStyle w:val="NormalText"/>
        <w:ind w:left="360"/>
        <w:rPr>
          <w:rStyle w:val="md-line"/>
          <w:rFonts w:ascii="Times New Roman" w:eastAsiaTheme="minorEastAsia" w:hAnsi="Times New Roman" w:cs="Times New Roman"/>
          <w:kern w:val="0"/>
          <w:sz w:val="24"/>
          <w:szCs w:val="24"/>
        </w:rPr>
      </w:pPr>
      <w:r>
        <w:t xml:space="preserve">   </w:t>
      </w:r>
      <w:r w:rsidR="006D7CD9" w:rsidRPr="006D7CD9">
        <w:rPr>
          <w:rStyle w:val="md-line"/>
          <w:rFonts w:ascii="Times New Roman" w:eastAsiaTheme="minorEastAsia" w:hAnsi="Times New Roman" w:cs="Times New Roman"/>
          <w:kern w:val="0"/>
          <w:sz w:val="24"/>
          <w:szCs w:val="24"/>
        </w:rPr>
        <w:t>I</w:t>
      </w:r>
      <w:r>
        <w:rPr>
          <w:rStyle w:val="md-line"/>
          <w:rFonts w:ascii="Times New Roman" w:eastAsiaTheme="minorEastAsia" w:hAnsi="Times New Roman" w:cs="Times New Roman"/>
          <w:kern w:val="0"/>
          <w:sz w:val="24"/>
          <w:szCs w:val="24"/>
        </w:rPr>
        <w:t xml:space="preserve">f you don’t want to use subfolders layout, i.e. some relay servers only have one folder containing all data files, you can just call the program with </w:t>
      </w:r>
      <w:r w:rsidR="0071669E">
        <w:rPr>
          <w:rStyle w:val="md-line"/>
          <w:rFonts w:ascii="Times New Roman" w:eastAsiaTheme="minorEastAsia" w:hAnsi="Times New Roman" w:cs="Times New Roman"/>
          <w:kern w:val="0"/>
          <w:sz w:val="24"/>
          <w:szCs w:val="24"/>
        </w:rPr>
        <w:t>‘</w:t>
      </w:r>
      <w:r w:rsidRPr="00E74D81">
        <w:rPr>
          <w:rStyle w:val="md-line"/>
          <w:rFonts w:ascii="Times New Roman" w:eastAsiaTheme="minorEastAsia" w:hAnsi="Times New Roman" w:cs="Times New Roman"/>
          <w:i/>
          <w:kern w:val="0"/>
          <w:sz w:val="24"/>
          <w:szCs w:val="24"/>
        </w:rPr>
        <w:t>--search-root</w:t>
      </w:r>
      <w:r w:rsidR="0071669E">
        <w:rPr>
          <w:rStyle w:val="md-line"/>
          <w:rFonts w:ascii="Times New Roman" w:eastAsiaTheme="minorEastAsia" w:hAnsi="Times New Roman" w:cs="Times New Roman"/>
          <w:kern w:val="0"/>
          <w:sz w:val="24"/>
          <w:szCs w:val="24"/>
        </w:rPr>
        <w:t>’</w:t>
      </w:r>
      <w:r>
        <w:rPr>
          <w:rStyle w:val="md-line"/>
          <w:rFonts w:ascii="Times New Roman" w:eastAsiaTheme="minorEastAsia" w:hAnsi="Times New Roman" w:cs="Times New Roman"/>
          <w:kern w:val="0"/>
          <w:sz w:val="24"/>
          <w:szCs w:val="24"/>
        </w:rPr>
        <w:t>, which will not go through all the subfolders looking for data files.</w:t>
      </w:r>
    </w:p>
    <w:p w14:paraId="29F478B2" w14:textId="77777777" w:rsidR="00262763" w:rsidRDefault="00262763" w:rsidP="00262763">
      <w:pPr>
        <w:pStyle w:val="NormalText"/>
        <w:ind w:left="360"/>
        <w:rPr>
          <w:rStyle w:val="md-line"/>
          <w:rFonts w:ascii="Times New Roman" w:eastAsia="Times New Roman" w:hAnsi="Times New Roman" w:cs="Times New Roman"/>
          <w:kern w:val="0"/>
          <w:sz w:val="24"/>
          <w:szCs w:val="24"/>
        </w:rPr>
      </w:pPr>
      <w:r>
        <w:rPr>
          <w:rStyle w:val="md-line"/>
          <w:rFonts w:ascii="Times New Roman" w:eastAsiaTheme="minorEastAsia" w:hAnsi="Times New Roman" w:cs="Times New Roman"/>
          <w:kern w:val="0"/>
          <w:sz w:val="24"/>
          <w:szCs w:val="24"/>
        </w:rPr>
        <w:tab/>
      </w:r>
      <w:r>
        <w:rPr>
          <w:rStyle w:val="md-line"/>
          <w:rFonts w:ascii="Times New Roman" w:eastAsiaTheme="minorEastAsia" w:hAnsi="Times New Roman" w:cs="Times New Roman"/>
          <w:kern w:val="0"/>
          <w:sz w:val="24"/>
          <w:szCs w:val="24"/>
        </w:rPr>
        <w:tab/>
        <w:t xml:space="preserve">The root folder </w:t>
      </w:r>
      <w:r w:rsidRPr="00915FEA">
        <w:rPr>
          <w:rStyle w:val="md-line"/>
          <w:rFonts w:ascii="Times New Roman" w:eastAsia="Times New Roman" w:hAnsi="Times New Roman" w:cs="Times New Roman"/>
          <w:kern w:val="0"/>
          <w:sz w:val="24"/>
          <w:szCs w:val="24"/>
        </w:rPr>
        <w:t xml:space="preserve">should contain </w:t>
      </w:r>
      <w:r>
        <w:rPr>
          <w:rStyle w:val="md-line"/>
          <w:rFonts w:ascii="Times New Roman" w:eastAsia="Times New Roman" w:hAnsi="Times New Roman" w:cs="Times New Roman"/>
          <w:kern w:val="0"/>
          <w:sz w:val="24"/>
          <w:szCs w:val="24"/>
        </w:rPr>
        <w:t>o</w:t>
      </w:r>
      <w:r w:rsidRPr="00915FEA">
        <w:rPr>
          <w:rStyle w:val="md-line"/>
          <w:rFonts w:ascii="Times New Roman" w:eastAsia="Times New Roman" w:hAnsi="Times New Roman" w:cs="Times New Roman"/>
          <w:kern w:val="0"/>
          <w:sz w:val="24"/>
          <w:szCs w:val="24"/>
        </w:rPr>
        <w:t xml:space="preserve">ne </w:t>
      </w:r>
      <w:r w:rsidRPr="008164E6">
        <w:rPr>
          <w:rStyle w:val="md-line"/>
          <w:rFonts w:ascii="Times New Roman" w:eastAsia="Times New Roman" w:hAnsi="Times New Roman" w:cs="Times New Roman"/>
          <w:i/>
          <w:kern w:val="0"/>
          <w:sz w:val="24"/>
          <w:szCs w:val="24"/>
        </w:rPr>
        <w:t>.config.ini</w:t>
      </w:r>
      <w:r>
        <w:rPr>
          <w:rStyle w:val="md-line"/>
          <w:rFonts w:ascii="Times New Roman" w:eastAsia="Times New Roman" w:hAnsi="Times New Roman" w:cs="Times New Roman"/>
          <w:i/>
          <w:kern w:val="0"/>
          <w:sz w:val="24"/>
          <w:szCs w:val="24"/>
        </w:rPr>
        <w:t xml:space="preserve"> </w:t>
      </w:r>
      <w:r w:rsidRPr="00262763">
        <w:rPr>
          <w:rStyle w:val="md-line"/>
          <w:rFonts w:ascii="Times New Roman" w:eastAsia="Times New Roman" w:hAnsi="Times New Roman" w:cs="Times New Roman"/>
          <w:kern w:val="0"/>
          <w:sz w:val="24"/>
          <w:szCs w:val="24"/>
        </w:rPr>
        <w:t>specifying the FTP/SFTP</w:t>
      </w:r>
      <w:r w:rsidRPr="00915FEA">
        <w:rPr>
          <w:rStyle w:val="md-line"/>
          <w:rFonts w:ascii="Times New Roman" w:eastAsia="Times New Roman" w:hAnsi="Times New Roman" w:cs="Times New Roman"/>
          <w:kern w:val="0"/>
          <w:sz w:val="24"/>
          <w:szCs w:val="24"/>
        </w:rPr>
        <w:t xml:space="preserve"> </w:t>
      </w:r>
      <w:r>
        <w:rPr>
          <w:rStyle w:val="md-line"/>
          <w:rFonts w:ascii="Times New Roman" w:eastAsia="Times New Roman" w:hAnsi="Times New Roman" w:cs="Times New Roman"/>
          <w:kern w:val="0"/>
          <w:sz w:val="24"/>
          <w:szCs w:val="24"/>
        </w:rPr>
        <w:t xml:space="preserve">information </w:t>
      </w:r>
      <w:r w:rsidRPr="00915FEA">
        <w:rPr>
          <w:rStyle w:val="md-line"/>
          <w:rFonts w:ascii="Times New Roman" w:eastAsia="Times New Roman" w:hAnsi="Times New Roman" w:cs="Times New Roman"/>
          <w:kern w:val="0"/>
          <w:sz w:val="24"/>
          <w:szCs w:val="24"/>
        </w:rPr>
        <w:t xml:space="preserve">(be careful about the ‘.’ </w:t>
      </w:r>
      <w:r>
        <w:rPr>
          <w:rStyle w:val="md-line"/>
          <w:rFonts w:ascii="Times New Roman" w:eastAsia="Times New Roman" w:hAnsi="Times New Roman" w:cs="Times New Roman"/>
          <w:kern w:val="0"/>
          <w:sz w:val="24"/>
          <w:szCs w:val="24"/>
        </w:rPr>
        <w:t xml:space="preserve">( a </w:t>
      </w:r>
      <w:r w:rsidRPr="00915FEA">
        <w:rPr>
          <w:rStyle w:val="md-line"/>
          <w:rFonts w:ascii="Times New Roman" w:eastAsia="Times New Roman" w:hAnsi="Times New Roman" w:cs="Times New Roman"/>
          <w:kern w:val="0"/>
          <w:sz w:val="24"/>
          <w:szCs w:val="24"/>
        </w:rPr>
        <w:t>dot</w:t>
      </w:r>
      <w:r>
        <w:rPr>
          <w:rStyle w:val="md-line"/>
          <w:rFonts w:ascii="Times New Roman" w:eastAsia="Times New Roman" w:hAnsi="Times New Roman" w:cs="Times New Roman"/>
          <w:kern w:val="0"/>
          <w:sz w:val="24"/>
          <w:szCs w:val="24"/>
        </w:rPr>
        <w:t xml:space="preserve"> )</w:t>
      </w:r>
      <w:r w:rsidRPr="00915FEA">
        <w:rPr>
          <w:rStyle w:val="md-line"/>
          <w:rFonts w:ascii="Times New Roman" w:eastAsia="Times New Roman" w:hAnsi="Times New Roman" w:cs="Times New Roman"/>
          <w:kern w:val="0"/>
          <w:sz w:val="24"/>
          <w:szCs w:val="24"/>
        </w:rPr>
        <w:t xml:space="preserve"> before the ‘config</w:t>
      </w:r>
      <w:r>
        <w:rPr>
          <w:rStyle w:val="md-line"/>
          <w:rFonts w:ascii="Times New Roman" w:eastAsia="Times New Roman" w:hAnsi="Times New Roman" w:cs="Times New Roman"/>
          <w:kern w:val="0"/>
          <w:sz w:val="24"/>
          <w:szCs w:val="24"/>
        </w:rPr>
        <w:t>.ini</w:t>
      </w:r>
      <w:r w:rsidRPr="00915FEA">
        <w:rPr>
          <w:rStyle w:val="md-line"/>
          <w:rFonts w:ascii="Times New Roman" w:eastAsia="Times New Roman" w:hAnsi="Times New Roman" w:cs="Times New Roman"/>
          <w:kern w:val="0"/>
          <w:sz w:val="24"/>
          <w:szCs w:val="24"/>
        </w:rPr>
        <w:t>’</w:t>
      </w:r>
      <w:r>
        <w:rPr>
          <w:rStyle w:val="md-line"/>
          <w:rFonts w:ascii="Times New Roman" w:eastAsia="Times New Roman" w:hAnsi="Times New Roman" w:cs="Times New Roman"/>
          <w:kern w:val="0"/>
          <w:sz w:val="24"/>
          <w:szCs w:val="24"/>
        </w:rPr>
        <w:t>, otherwise not recognized.</w:t>
      </w:r>
      <w:r w:rsidRPr="00915FEA">
        <w:rPr>
          <w:rStyle w:val="md-line"/>
          <w:rFonts w:ascii="Times New Roman" w:eastAsia="Times New Roman" w:hAnsi="Times New Roman" w:cs="Times New Roman"/>
          <w:kern w:val="0"/>
          <w:sz w:val="24"/>
          <w:szCs w:val="24"/>
        </w:rPr>
        <w:t xml:space="preserve">) </w:t>
      </w:r>
    </w:p>
    <w:p w14:paraId="22C6FEBC" w14:textId="77777777" w:rsidR="00262763" w:rsidRPr="00C77508" w:rsidRDefault="00C77508" w:rsidP="00C77508">
      <w:pPr>
        <w:pStyle w:val="NormalText"/>
        <w:ind w:left="360"/>
        <w:rPr>
          <w:rStyle w:val="md-line"/>
          <w:rFonts w:ascii="Times New Roman" w:eastAsia="Times New Roman" w:hAnsi="Times New Roman" w:cs="Times New Roman"/>
          <w:kern w:val="0"/>
          <w:sz w:val="24"/>
          <w:szCs w:val="24"/>
        </w:rPr>
      </w:pPr>
      <w:r>
        <w:rPr>
          <w:rStyle w:val="md-line"/>
          <w:rFonts w:ascii="Times New Roman" w:eastAsia="Times New Roman" w:hAnsi="Times New Roman" w:cs="Times New Roman"/>
          <w:kern w:val="0"/>
          <w:sz w:val="24"/>
          <w:szCs w:val="24"/>
        </w:rPr>
        <w:tab/>
      </w:r>
      <w:r>
        <w:rPr>
          <w:rStyle w:val="md-line"/>
          <w:rFonts w:ascii="Times New Roman" w:eastAsia="Times New Roman" w:hAnsi="Times New Roman" w:cs="Times New Roman"/>
          <w:kern w:val="0"/>
          <w:sz w:val="24"/>
          <w:szCs w:val="24"/>
        </w:rPr>
        <w:tab/>
        <w:t>To run the program use following flags,</w:t>
      </w:r>
    </w:p>
    <w:p w14:paraId="4727435F" w14:textId="77777777" w:rsidR="00635077" w:rsidRDefault="00D34374" w:rsidP="00635077">
      <w:pPr>
        <w:pStyle w:val="HTML"/>
        <w:shd w:val="clear" w:color="auto" w:fill="2B2B2B"/>
        <w:ind w:left="420"/>
        <w:rPr>
          <w:rStyle w:val="md-line"/>
          <w:rFonts w:ascii="Times New Roman" w:hAnsi="Times New Roman" w:cs="Times New Roman"/>
          <w:color w:val="9DA2A6"/>
        </w:rPr>
      </w:pPr>
      <w:r w:rsidRPr="00A05FC8">
        <w:rPr>
          <w:rStyle w:val="md-line"/>
          <w:rFonts w:ascii="Times New Roman" w:hAnsi="Times New Roman" w:cs="Times New Roman"/>
          <w:color w:val="9DA2A6"/>
          <w:sz w:val="24"/>
          <w:szCs w:val="24"/>
        </w:rPr>
        <w:t xml:space="preserve">&gt; </w:t>
      </w:r>
      <w:r w:rsidRPr="00542B5A">
        <w:rPr>
          <w:rStyle w:val="md-line"/>
          <w:rFonts w:ascii="Times New Roman" w:eastAsiaTheme="minorEastAsia" w:hAnsi="Times New Roman" w:cs="Times New Roman"/>
          <w:color w:val="FFC000"/>
          <w:sz w:val="24"/>
          <w:szCs w:val="24"/>
        </w:rPr>
        <w:t xml:space="preserve">python  tds_relay.py </w:t>
      </w:r>
      <w:r w:rsidRPr="00542B5A">
        <w:rPr>
          <w:rStyle w:val="md-line"/>
          <w:rFonts w:ascii="Times New Roman" w:eastAsiaTheme="minorEastAsia" w:hAnsi="Times New Roman" w:cs="Times New Roman" w:hint="eastAsia"/>
          <w:color w:val="FFC000"/>
          <w:sz w:val="24"/>
          <w:szCs w:val="24"/>
        </w:rPr>
        <w:t xml:space="preserve"> </w:t>
      </w:r>
      <w:r w:rsidRPr="00542B5A">
        <w:rPr>
          <w:rStyle w:val="md-line"/>
          <w:rFonts w:ascii="Times New Roman" w:eastAsiaTheme="minorEastAsia" w:hAnsi="Times New Roman" w:cs="Times New Roman"/>
          <w:color w:val="FFC000"/>
          <w:sz w:val="24"/>
          <w:szCs w:val="24"/>
        </w:rPr>
        <w:t>--root-dir</w:t>
      </w:r>
      <w:r w:rsidRPr="00542B5A">
        <w:rPr>
          <w:rStyle w:val="md-line"/>
          <w:rFonts w:ascii="Times New Roman" w:hAnsi="Times New Roman" w:cs="Times New Roman"/>
          <w:color w:val="FFC000"/>
        </w:rPr>
        <w:t xml:space="preserve"> </w:t>
      </w:r>
      <w:r>
        <w:rPr>
          <w:rStyle w:val="md-line"/>
          <w:rFonts w:ascii="Times New Roman" w:hAnsi="Times New Roman" w:cs="Times New Roman"/>
          <w:color w:val="9DA2A6"/>
        </w:rPr>
        <w:t xml:space="preserve"> &lt;data_directory&gt;  </w:t>
      </w:r>
      <w:r w:rsidRPr="00A24C9B">
        <w:rPr>
          <w:rStyle w:val="md-line"/>
          <w:rFonts w:ascii="Times New Roman" w:eastAsiaTheme="minorEastAsia" w:hAnsi="Times New Roman" w:cs="Times New Roman"/>
          <w:color w:val="FFFF00"/>
          <w:sz w:val="24"/>
          <w:szCs w:val="24"/>
        </w:rPr>
        <w:t>--search-root</w:t>
      </w:r>
    </w:p>
    <w:p w14:paraId="48505B85" w14:textId="77777777" w:rsidR="0061267B" w:rsidRDefault="0061267B" w:rsidP="00635077">
      <w:pPr>
        <w:pStyle w:val="HTML"/>
        <w:shd w:val="clear" w:color="auto" w:fill="2B2B2B"/>
        <w:ind w:left="420"/>
        <w:rPr>
          <w:rStyle w:val="md-line"/>
          <w:rFonts w:ascii="Times New Roman" w:hAnsi="Times New Roman" w:cs="Times New Roman"/>
          <w:color w:val="9DA2A6"/>
          <w:sz w:val="24"/>
          <w:szCs w:val="24"/>
        </w:rPr>
      </w:pPr>
      <w:r>
        <w:rPr>
          <w:rStyle w:val="md-line"/>
          <w:rFonts w:ascii="Times New Roman" w:hAnsi="Times New Roman" w:cs="Times New Roman"/>
          <w:color w:val="9DA2A6"/>
          <w:sz w:val="24"/>
          <w:szCs w:val="24"/>
        </w:rPr>
        <w:t># OR</w:t>
      </w:r>
    </w:p>
    <w:p w14:paraId="4DD3C625" w14:textId="6A8D6360" w:rsidR="0061267B" w:rsidRPr="00635077" w:rsidRDefault="0061267B" w:rsidP="0061267B">
      <w:pPr>
        <w:pStyle w:val="HTML"/>
        <w:shd w:val="clear" w:color="auto" w:fill="2B2B2B"/>
        <w:ind w:left="420"/>
        <w:rPr>
          <w:rFonts w:ascii="Times New Roman" w:hAnsi="Times New Roman" w:cs="Times New Roman"/>
          <w:color w:val="9DA2A6"/>
        </w:rPr>
      </w:pPr>
      <w:r w:rsidRPr="0061267B">
        <w:rPr>
          <w:rStyle w:val="md-line"/>
          <w:rFonts w:ascii="Times New Roman" w:hAnsi="Times New Roman" w:cs="Times New Roman"/>
          <w:color w:val="9DA2A6"/>
          <w:sz w:val="24"/>
          <w:szCs w:val="24"/>
        </w:rPr>
        <w:t>&gt;</w:t>
      </w:r>
      <w:r>
        <w:rPr>
          <w:rFonts w:ascii="Times New Roman" w:hAnsi="Times New Roman" w:cs="Times New Roman"/>
          <w:color w:val="9DA2A6"/>
        </w:rPr>
        <w:t xml:space="preserve"> </w:t>
      </w:r>
      <w:r w:rsidRPr="00542B5A">
        <w:rPr>
          <w:rStyle w:val="md-line"/>
          <w:rFonts w:ascii="Times New Roman" w:eastAsiaTheme="minorEastAsia" w:hAnsi="Times New Roman" w:cs="Times New Roman"/>
          <w:color w:val="FFC000"/>
          <w:sz w:val="24"/>
          <w:szCs w:val="24"/>
        </w:rPr>
        <w:t xml:space="preserve">python  tds_relay.py </w:t>
      </w:r>
      <w:r w:rsidRPr="00542B5A">
        <w:rPr>
          <w:rStyle w:val="md-line"/>
          <w:rFonts w:ascii="Times New Roman" w:eastAsiaTheme="minorEastAsia" w:hAnsi="Times New Roman" w:cs="Times New Roman" w:hint="eastAsia"/>
          <w:color w:val="FFC000"/>
          <w:sz w:val="24"/>
          <w:szCs w:val="24"/>
        </w:rPr>
        <w:t xml:space="preserve"> </w:t>
      </w:r>
      <w:r w:rsidRPr="00542B5A">
        <w:rPr>
          <w:rStyle w:val="md-line"/>
          <w:rFonts w:ascii="Times New Roman" w:eastAsiaTheme="minorEastAsia" w:hAnsi="Times New Roman" w:cs="Times New Roman"/>
          <w:color w:val="FFC000"/>
          <w:sz w:val="24"/>
          <w:szCs w:val="24"/>
        </w:rPr>
        <w:t>--root-dir</w:t>
      </w:r>
      <w:r>
        <w:rPr>
          <w:rStyle w:val="md-line"/>
          <w:rFonts w:ascii="Times New Roman" w:hAnsi="Times New Roman" w:cs="Times New Roman"/>
          <w:color w:val="9DA2A6"/>
        </w:rPr>
        <w:t xml:space="preserve">  &lt;data_directory&gt;  </w:t>
      </w:r>
      <w:r w:rsidRPr="00A24C9B">
        <w:rPr>
          <w:rStyle w:val="md-line"/>
          <w:rFonts w:ascii="Times New Roman" w:eastAsiaTheme="minorEastAsia" w:hAnsi="Times New Roman" w:cs="Times New Roman"/>
          <w:color w:val="FFFF00"/>
          <w:sz w:val="24"/>
          <w:szCs w:val="24"/>
        </w:rPr>
        <w:t>--search-root</w:t>
      </w:r>
      <w:r>
        <w:rPr>
          <w:rStyle w:val="md-line"/>
          <w:rFonts w:ascii="Times New Roman" w:eastAsiaTheme="minorEastAsia" w:hAnsi="Times New Roman" w:cs="Times New Roman"/>
          <w:color w:val="FFFF00"/>
          <w:sz w:val="24"/>
          <w:szCs w:val="24"/>
        </w:rPr>
        <w:t xml:space="preserve"> </w:t>
      </w:r>
      <w:r w:rsidR="005554CD" w:rsidRPr="00542B5A">
        <w:rPr>
          <w:rStyle w:val="md-line"/>
          <w:rFonts w:ascii="Times New Roman" w:eastAsiaTheme="minorEastAsia" w:hAnsi="Times New Roman" w:cs="Times New Roman"/>
          <w:color w:val="FFC000"/>
          <w:sz w:val="24"/>
          <w:szCs w:val="24"/>
        </w:rPr>
        <w:t>--</w:t>
      </w:r>
      <w:r w:rsidRPr="00542B5A">
        <w:rPr>
          <w:rStyle w:val="md-line"/>
          <w:rFonts w:ascii="Times New Roman" w:eastAsiaTheme="minorEastAsia" w:hAnsi="Times New Roman" w:cs="Times New Roman"/>
          <w:color w:val="FFC000"/>
          <w:sz w:val="24"/>
          <w:szCs w:val="24"/>
        </w:rPr>
        <w:t xml:space="preserve">all-pass </w:t>
      </w:r>
      <w:r w:rsidR="005554CD" w:rsidRPr="00542B5A">
        <w:rPr>
          <w:rStyle w:val="md-line"/>
          <w:rFonts w:ascii="Times New Roman" w:eastAsiaTheme="minorEastAsia" w:hAnsi="Times New Roman" w:cs="Times New Roman"/>
          <w:color w:val="FFC000"/>
          <w:sz w:val="24"/>
          <w:szCs w:val="24"/>
        </w:rPr>
        <w:t>--</w:t>
      </w:r>
      <w:r w:rsidRPr="00542B5A">
        <w:rPr>
          <w:rStyle w:val="md-line"/>
          <w:rFonts w:ascii="Times New Roman" w:eastAsiaTheme="minorEastAsia" w:hAnsi="Times New Roman" w:cs="Times New Roman"/>
          <w:color w:val="FFC000"/>
          <w:sz w:val="24"/>
          <w:szCs w:val="24"/>
        </w:rPr>
        <w:t>delay 0</w:t>
      </w:r>
    </w:p>
    <w:p w14:paraId="5065688F" w14:textId="6CC781AE" w:rsidR="006D7CD9" w:rsidRPr="00911516" w:rsidRDefault="006D7CD9" w:rsidP="00E14D90">
      <w:pPr>
        <w:ind w:left="420"/>
        <w:rPr>
          <w:sz w:val="20"/>
          <w:szCs w:val="20"/>
        </w:rPr>
      </w:pPr>
      <w:r w:rsidRPr="00911516">
        <w:rPr>
          <w:b/>
          <w:sz w:val="20"/>
          <w:szCs w:val="20"/>
        </w:rPr>
        <w:t>TIP:</w:t>
      </w:r>
      <w:r w:rsidRPr="00911516">
        <w:rPr>
          <w:sz w:val="20"/>
          <w:szCs w:val="20"/>
        </w:rPr>
        <w:t xml:space="preserve"> for this kind of data transfer, you may at the same time use flags such like </w:t>
      </w:r>
      <w:r w:rsidR="00B75CCB">
        <w:rPr>
          <w:sz w:val="20"/>
          <w:szCs w:val="20"/>
        </w:rPr>
        <w:t xml:space="preserve">“--all-pass” </w:t>
      </w:r>
      <w:r w:rsidRPr="00911516">
        <w:rPr>
          <w:sz w:val="20"/>
          <w:szCs w:val="20"/>
        </w:rPr>
        <w:t>and “</w:t>
      </w:r>
      <w:r w:rsidR="00A62D68">
        <w:rPr>
          <w:sz w:val="20"/>
          <w:szCs w:val="20"/>
        </w:rPr>
        <w:t>--</w:t>
      </w:r>
      <w:r w:rsidRPr="00911516">
        <w:rPr>
          <w:sz w:val="20"/>
          <w:szCs w:val="20"/>
        </w:rPr>
        <w:t>delay 0” for transferring all files, don’t save the copy to local directory and do it right away.</w:t>
      </w:r>
    </w:p>
    <w:p w14:paraId="5D691E19" w14:textId="77777777" w:rsidR="005A3D32" w:rsidRDefault="00F9742C" w:rsidP="00185DC1">
      <w:pPr>
        <w:pStyle w:val="2"/>
        <w:numPr>
          <w:ilvl w:val="1"/>
          <w:numId w:val="27"/>
        </w:numPr>
      </w:pPr>
      <w:r>
        <w:t>Data directory w</w:t>
      </w:r>
      <w:r w:rsidR="00D34374">
        <w:t>ithin subfolder</w:t>
      </w:r>
      <w:r>
        <w:t>s</w:t>
      </w:r>
    </w:p>
    <w:p w14:paraId="3E391598" w14:textId="26149058" w:rsidR="0098072B" w:rsidRPr="00EB3EC7" w:rsidRDefault="0098072B" w:rsidP="00EB3EC7">
      <w:pPr>
        <w:pStyle w:val="NormalText"/>
        <w:ind w:left="360"/>
        <w:rPr>
          <w:rStyle w:val="md-line"/>
          <w:rFonts w:ascii="Times New Roman" w:eastAsia="Times New Roman" w:hAnsi="Times New Roman" w:cs="Times New Roman"/>
          <w:kern w:val="0"/>
          <w:sz w:val="24"/>
          <w:szCs w:val="24"/>
        </w:rPr>
      </w:pPr>
      <w:r w:rsidRPr="0098072B">
        <w:rPr>
          <w:rStyle w:val="md-line"/>
          <w:rFonts w:ascii="Times New Roman" w:eastAsia="Times New Roman" w:hAnsi="Times New Roman" w:cs="Times New Roman"/>
          <w:kern w:val="0"/>
          <w:sz w:val="24"/>
          <w:szCs w:val="24"/>
        </w:rPr>
        <w:t xml:space="preserve">For normal use, you should </w:t>
      </w:r>
      <w:r>
        <w:rPr>
          <w:rStyle w:val="md-line"/>
          <w:rFonts w:ascii="Times New Roman" w:eastAsia="Times New Roman" w:hAnsi="Times New Roman" w:cs="Times New Roman"/>
          <w:kern w:val="0"/>
          <w:sz w:val="24"/>
          <w:szCs w:val="24"/>
        </w:rPr>
        <w:t>use following flags</w:t>
      </w:r>
      <w:r w:rsidR="00890E75">
        <w:rPr>
          <w:rStyle w:val="md-line"/>
          <w:rFonts w:ascii="Times New Roman" w:eastAsia="Times New Roman" w:hAnsi="Times New Roman" w:cs="Times New Roman"/>
          <w:kern w:val="0"/>
          <w:sz w:val="24"/>
          <w:szCs w:val="24"/>
        </w:rPr>
        <w:t xml:space="preserve"> </w:t>
      </w:r>
      <w:r w:rsidR="00890E75" w:rsidRPr="00890E75">
        <w:rPr>
          <w:rStyle w:val="md-line"/>
          <w:rFonts w:ascii="Times New Roman" w:eastAsia="Times New Roman" w:hAnsi="Times New Roman" w:cs="Times New Roman"/>
          <w:i/>
          <w:kern w:val="0"/>
          <w:sz w:val="24"/>
          <w:szCs w:val="24"/>
        </w:rPr>
        <w:t>without</w:t>
      </w:r>
      <w:r w:rsidR="00890E75">
        <w:rPr>
          <w:rStyle w:val="md-line"/>
          <w:rFonts w:ascii="Times New Roman" w:eastAsia="Times New Roman" w:hAnsi="Times New Roman" w:cs="Times New Roman"/>
          <w:kern w:val="0"/>
          <w:sz w:val="24"/>
          <w:szCs w:val="24"/>
        </w:rPr>
        <w:t xml:space="preserve"> flag ‘--search-root’</w:t>
      </w:r>
    </w:p>
    <w:p w14:paraId="2EFE3146" w14:textId="77777777" w:rsidR="0098072B" w:rsidRPr="00635077" w:rsidRDefault="0098072B" w:rsidP="0098072B">
      <w:pPr>
        <w:pStyle w:val="HTML"/>
        <w:shd w:val="clear" w:color="auto" w:fill="2B2B2B"/>
        <w:ind w:left="420"/>
        <w:rPr>
          <w:rFonts w:ascii="Times New Roman" w:hAnsi="Times New Roman" w:cs="Times New Roman"/>
          <w:color w:val="9DA2A6"/>
        </w:rPr>
      </w:pPr>
      <w:r w:rsidRPr="00A05FC8">
        <w:rPr>
          <w:rStyle w:val="md-line"/>
          <w:rFonts w:ascii="Times New Roman" w:hAnsi="Times New Roman" w:cs="Times New Roman"/>
          <w:color w:val="9DA2A6"/>
          <w:sz w:val="24"/>
          <w:szCs w:val="24"/>
        </w:rPr>
        <w:t xml:space="preserve">&gt; </w:t>
      </w:r>
      <w:r>
        <w:rPr>
          <w:rStyle w:val="md-line"/>
          <w:rFonts w:ascii="Times New Roman" w:eastAsiaTheme="minorEastAsia" w:hAnsi="Times New Roman" w:cs="Times New Roman"/>
          <w:color w:val="FFFF00"/>
          <w:sz w:val="24"/>
          <w:szCs w:val="24"/>
        </w:rPr>
        <w:t xml:space="preserve">python  tds_relay.py </w:t>
      </w:r>
      <w:r>
        <w:rPr>
          <w:rStyle w:val="md-line"/>
          <w:rFonts w:ascii="Times New Roman" w:eastAsiaTheme="minorEastAsia" w:hAnsi="Times New Roman" w:cs="Times New Roman" w:hint="eastAsia"/>
          <w:color w:val="FFFF00"/>
          <w:sz w:val="24"/>
          <w:szCs w:val="24"/>
        </w:rPr>
        <w:t xml:space="preserve"> </w:t>
      </w:r>
      <w:r>
        <w:rPr>
          <w:rStyle w:val="md-line"/>
          <w:rFonts w:ascii="Times New Roman" w:eastAsiaTheme="minorEastAsia" w:hAnsi="Times New Roman" w:cs="Times New Roman"/>
          <w:color w:val="FFFF00"/>
          <w:sz w:val="24"/>
          <w:szCs w:val="24"/>
        </w:rPr>
        <w:t>--root-dir</w:t>
      </w:r>
      <w:r>
        <w:rPr>
          <w:rStyle w:val="md-line"/>
          <w:rFonts w:ascii="Times New Roman" w:hAnsi="Times New Roman" w:cs="Times New Roman"/>
          <w:color w:val="9DA2A6"/>
        </w:rPr>
        <w:t xml:space="preserve">  &lt;data_directory&gt;  </w:t>
      </w:r>
      <w:r w:rsidR="001A693F">
        <w:rPr>
          <w:rStyle w:val="md-line"/>
          <w:rFonts w:ascii="Times New Roman" w:eastAsiaTheme="minorEastAsia" w:hAnsi="Times New Roman" w:cs="Times New Roman"/>
          <w:color w:val="FFFF00"/>
          <w:sz w:val="24"/>
          <w:szCs w:val="24"/>
        </w:rPr>
        <w:t>--validate-customer</w:t>
      </w:r>
      <w:r w:rsidRPr="00D56578">
        <w:rPr>
          <w:rStyle w:val="md-line"/>
          <w:rFonts w:ascii="Times New Roman" w:eastAsiaTheme="minorEastAsia" w:hAnsi="Times New Roman" w:cs="Times New Roman"/>
          <w:color w:val="FFFF00"/>
          <w:sz w:val="24"/>
          <w:szCs w:val="24"/>
        </w:rPr>
        <w:t xml:space="preserve"> </w:t>
      </w:r>
      <w:r w:rsidR="00696F08" w:rsidRPr="00D56578">
        <w:rPr>
          <w:rStyle w:val="md-line"/>
          <w:rFonts w:ascii="Times New Roman" w:eastAsiaTheme="minorEastAsia" w:hAnsi="Times New Roman" w:cs="Times New Roman"/>
          <w:color w:val="FFFF00"/>
          <w:sz w:val="24"/>
          <w:szCs w:val="24"/>
        </w:rPr>
        <w:t>–delay 0</w:t>
      </w:r>
    </w:p>
    <w:p w14:paraId="68B52817" w14:textId="77777777" w:rsidR="0098072B" w:rsidRDefault="0098072B" w:rsidP="0098072B">
      <w:pPr>
        <w:pStyle w:val="NormalText"/>
        <w:ind w:left="360"/>
        <w:rPr>
          <w:rStyle w:val="md-line"/>
          <w:rFonts w:ascii="Times New Roman" w:eastAsia="Times New Roman" w:hAnsi="Times New Roman" w:cs="Times New Roman"/>
          <w:kern w:val="0"/>
          <w:sz w:val="24"/>
          <w:szCs w:val="24"/>
        </w:rPr>
      </w:pPr>
    </w:p>
    <w:p w14:paraId="08CFD625" w14:textId="6733BC22" w:rsidR="00915FEA" w:rsidRDefault="005A3D32" w:rsidP="00915FEA">
      <w:pPr>
        <w:pStyle w:val="NormalText"/>
        <w:ind w:left="360"/>
        <w:rPr>
          <w:rStyle w:val="md-line"/>
          <w:rFonts w:ascii="Times New Roman" w:eastAsiaTheme="minorEastAsia" w:hAnsi="Times New Roman" w:cs="Times New Roman"/>
          <w:i/>
          <w:kern w:val="0"/>
          <w:sz w:val="24"/>
          <w:szCs w:val="24"/>
        </w:rPr>
      </w:pPr>
      <w:r>
        <w:rPr>
          <w:rStyle w:val="md-line"/>
          <w:rFonts w:ascii="Times New Roman" w:eastAsia="Times New Roman" w:hAnsi="Times New Roman" w:cs="Times New Roman"/>
          <w:kern w:val="0"/>
          <w:sz w:val="24"/>
          <w:szCs w:val="24"/>
        </w:rPr>
        <w:t>If using the subfolders layout, I</w:t>
      </w:r>
      <w:r w:rsidR="00915FEA" w:rsidRPr="00915FEA">
        <w:rPr>
          <w:rStyle w:val="md-line"/>
          <w:rFonts w:ascii="Times New Roman" w:eastAsia="Times New Roman" w:hAnsi="Times New Roman" w:cs="Times New Roman"/>
          <w:kern w:val="0"/>
          <w:sz w:val="24"/>
          <w:szCs w:val="24"/>
        </w:rPr>
        <w:t xml:space="preserve">n the first step of “System installation procedure”, the </w:t>
      </w:r>
      <w:r w:rsidR="00915FEA" w:rsidRPr="00915FEA">
        <w:rPr>
          <w:rStyle w:val="md-line"/>
          <w:rFonts w:ascii="Times New Roman" w:eastAsia="Times New Roman" w:hAnsi="Times New Roman" w:cs="Times New Roman"/>
          <w:i/>
          <w:kern w:val="0"/>
          <w:sz w:val="24"/>
          <w:szCs w:val="24"/>
        </w:rPr>
        <w:t>$DATADIR</w:t>
      </w:r>
      <w:r w:rsidR="00915FEA" w:rsidRPr="00915FEA">
        <w:rPr>
          <w:rStyle w:val="md-line"/>
          <w:rFonts w:ascii="Times New Roman" w:eastAsia="Times New Roman" w:hAnsi="Times New Roman" w:cs="Times New Roman"/>
          <w:kern w:val="0"/>
          <w:sz w:val="24"/>
          <w:szCs w:val="24"/>
        </w:rPr>
        <w:t xml:space="preserve"> is where all your sub data folders reside. </w:t>
      </w:r>
      <w:r w:rsidR="005857C1">
        <w:rPr>
          <w:rStyle w:val="md-line"/>
          <w:rFonts w:ascii="Times New Roman" w:eastAsia="Times New Roman" w:hAnsi="Times New Roman" w:cs="Times New Roman"/>
          <w:kern w:val="0"/>
          <w:sz w:val="24"/>
          <w:szCs w:val="24"/>
        </w:rPr>
        <w:t>Each</w:t>
      </w:r>
      <w:r w:rsidR="00915FEA" w:rsidRPr="00915FEA">
        <w:rPr>
          <w:rStyle w:val="md-line"/>
          <w:rFonts w:ascii="Times New Roman" w:eastAsia="Times New Roman" w:hAnsi="Times New Roman" w:cs="Times New Roman"/>
          <w:kern w:val="0"/>
          <w:sz w:val="24"/>
          <w:szCs w:val="24"/>
        </w:rPr>
        <w:t xml:space="preserve"> sub data folder is supposed to be a folder of data</w:t>
      </w:r>
      <w:r w:rsidR="000C31C3">
        <w:rPr>
          <w:rStyle w:val="md-line"/>
          <w:rFonts w:ascii="Times New Roman" w:eastAsia="Times New Roman" w:hAnsi="Times New Roman" w:cs="Times New Roman"/>
          <w:kern w:val="0"/>
          <w:sz w:val="24"/>
          <w:szCs w:val="24"/>
        </w:rPr>
        <w:t xml:space="preserve"> and </w:t>
      </w:r>
      <w:r w:rsidR="003802DD">
        <w:rPr>
          <w:rStyle w:val="md-line"/>
          <w:rFonts w:ascii="Times New Roman" w:eastAsia="Times New Roman" w:hAnsi="Times New Roman" w:cs="Times New Roman"/>
          <w:kern w:val="0"/>
          <w:sz w:val="24"/>
          <w:szCs w:val="24"/>
        </w:rPr>
        <w:t xml:space="preserve">contain </w:t>
      </w:r>
      <w:r w:rsidR="000C31C3">
        <w:rPr>
          <w:rStyle w:val="md-line"/>
          <w:rFonts w:ascii="Times New Roman" w:eastAsia="Times New Roman" w:hAnsi="Times New Roman" w:cs="Times New Roman"/>
          <w:kern w:val="0"/>
          <w:sz w:val="24"/>
          <w:szCs w:val="24"/>
        </w:rPr>
        <w:t>a .config.ini</w:t>
      </w:r>
      <w:r w:rsidR="00915FEA">
        <w:rPr>
          <w:rStyle w:val="md-line"/>
          <w:rFonts w:ascii="Times New Roman" w:eastAsia="Times New Roman" w:hAnsi="Times New Roman" w:cs="Times New Roman"/>
          <w:kern w:val="0"/>
          <w:sz w:val="24"/>
          <w:szCs w:val="24"/>
        </w:rPr>
        <w:t>.</w:t>
      </w:r>
    </w:p>
    <w:p w14:paraId="2857107A" w14:textId="77777777" w:rsidR="00FB6AF1" w:rsidRDefault="00FB6AF1" w:rsidP="00E74D81">
      <w:pPr>
        <w:pStyle w:val="NormalText"/>
        <w:rPr>
          <w:rStyle w:val="md-line"/>
          <w:rFonts w:ascii="Times New Roman" w:eastAsiaTheme="minorEastAsia" w:hAnsi="Times New Roman" w:cs="Times New Roman"/>
          <w:i/>
          <w:kern w:val="0"/>
          <w:sz w:val="24"/>
          <w:szCs w:val="24"/>
        </w:rPr>
      </w:pPr>
    </w:p>
    <w:p w14:paraId="2F1FD34A" w14:textId="4EF46112" w:rsidR="005D4A9B" w:rsidRDefault="009438B8" w:rsidP="005D4A9B">
      <w:pPr>
        <w:pStyle w:val="NormalText"/>
        <w:ind w:firstLine="360"/>
        <w:rPr>
          <w:rStyle w:val="md-line"/>
          <w:rFonts w:ascii="Times New Roman" w:eastAsiaTheme="minorEastAsia" w:hAnsi="Times New Roman" w:cs="Times New Roman"/>
          <w:kern w:val="0"/>
          <w:sz w:val="24"/>
          <w:szCs w:val="24"/>
        </w:rPr>
      </w:pPr>
      <w:r>
        <w:rPr>
          <w:rStyle w:val="md-line"/>
          <w:rFonts w:ascii="Times New Roman" w:eastAsiaTheme="minorEastAsia" w:hAnsi="Times New Roman" w:cs="Times New Roman"/>
          <w:kern w:val="0"/>
          <w:sz w:val="24"/>
          <w:szCs w:val="24"/>
        </w:rPr>
        <w:t xml:space="preserve">In this case, </w:t>
      </w:r>
      <w:r>
        <w:rPr>
          <w:rStyle w:val="md-line"/>
          <w:rFonts w:ascii="Times New Roman" w:eastAsiaTheme="minorEastAsia" w:hAnsi="Times New Roman" w:cs="Times New Roman" w:hint="eastAsia"/>
          <w:kern w:val="0"/>
          <w:sz w:val="24"/>
          <w:szCs w:val="24"/>
        </w:rPr>
        <w:t>y</w:t>
      </w:r>
      <w:r w:rsidR="005D4A9B">
        <w:rPr>
          <w:rStyle w:val="md-line"/>
          <w:rFonts w:ascii="Times New Roman" w:eastAsiaTheme="minorEastAsia" w:hAnsi="Times New Roman" w:cs="Times New Roman" w:hint="eastAsia"/>
          <w:kern w:val="0"/>
          <w:sz w:val="24"/>
          <w:szCs w:val="24"/>
        </w:rPr>
        <w:t xml:space="preserve">our </w:t>
      </w:r>
      <w:r w:rsidR="005D4A9B" w:rsidRPr="005D4A9B">
        <w:rPr>
          <w:rStyle w:val="md-line"/>
          <w:rFonts w:ascii="Times New Roman" w:eastAsiaTheme="minorEastAsia" w:hAnsi="Times New Roman" w:cs="Times New Roman" w:hint="eastAsia"/>
          <w:i/>
          <w:kern w:val="0"/>
          <w:sz w:val="24"/>
          <w:szCs w:val="24"/>
        </w:rPr>
        <w:t>$DATADIR</w:t>
      </w:r>
      <w:r w:rsidR="005D4A9B">
        <w:rPr>
          <w:rStyle w:val="md-line"/>
          <w:rFonts w:ascii="Times New Roman" w:eastAsiaTheme="minorEastAsia" w:hAnsi="Times New Roman" w:cs="Times New Roman" w:hint="eastAsia"/>
          <w:kern w:val="0"/>
          <w:sz w:val="24"/>
          <w:szCs w:val="24"/>
        </w:rPr>
        <w:t xml:space="preserve"> should look like this,</w:t>
      </w:r>
    </w:p>
    <w:p w14:paraId="72F995D9" w14:textId="77777777" w:rsidR="005D4A9B" w:rsidRPr="00997C85" w:rsidRDefault="009816EF" w:rsidP="00197274">
      <w:pPr>
        <w:pStyle w:val="aff3"/>
        <w:spacing w:before="0" w:beforeAutospacing="0" w:after="0" w:afterAutospacing="0"/>
        <w:ind w:firstLine="360"/>
        <w:rPr>
          <w:rStyle w:val="md-line"/>
          <w:rFonts w:eastAsiaTheme="minorEastAsia"/>
          <w:color w:val="7F7F7F" w:themeColor="text1" w:themeTint="80"/>
        </w:rPr>
      </w:pPr>
      <w:r>
        <w:rPr>
          <w:rStyle w:val="md-line"/>
          <w:color w:val="7F7F7F" w:themeColor="text1" w:themeTint="80"/>
        </w:rPr>
        <w:t>DATADIR_b</w:t>
      </w:r>
      <w:r w:rsidR="005D4A9B" w:rsidRPr="00197274">
        <w:rPr>
          <w:rStyle w:val="md-line"/>
          <w:rFonts w:hint="eastAsia"/>
          <w:color w:val="7F7F7F" w:themeColor="text1" w:themeTint="80"/>
        </w:rPr>
        <w:t>ase_directory_of_all_sub_data_folder</w:t>
      </w:r>
      <w:r w:rsidR="00997C85">
        <w:rPr>
          <w:rStyle w:val="md-line"/>
          <w:rFonts w:eastAsiaTheme="minorEastAsia" w:hint="eastAsia"/>
          <w:color w:val="7F7F7F" w:themeColor="text1" w:themeTint="80"/>
        </w:rPr>
        <w:t xml:space="preserve">, e.g. </w:t>
      </w:r>
      <w:r w:rsidR="00997C85" w:rsidRPr="00997C85">
        <w:rPr>
          <w:rStyle w:val="md-line"/>
          <w:rFonts w:eastAsiaTheme="minorEastAsia" w:hint="eastAsia"/>
          <w:color w:val="7F7F7F" w:themeColor="text1" w:themeTint="80"/>
          <w:sz w:val="20"/>
          <w:szCs w:val="20"/>
        </w:rPr>
        <w:t>UPLOAD_DATA</w:t>
      </w:r>
    </w:p>
    <w:p w14:paraId="6BF6891C" w14:textId="21DF9645" w:rsidR="005D4A9B" w:rsidRDefault="005D4A9B" w:rsidP="00197274">
      <w:pPr>
        <w:pStyle w:val="aff3"/>
        <w:spacing w:before="0" w:beforeAutospacing="0" w:after="0" w:afterAutospacing="0"/>
        <w:ind w:left="720"/>
        <w:rPr>
          <w:rStyle w:val="md-line"/>
          <w:color w:val="7F7F7F" w:themeColor="text1" w:themeTint="80"/>
          <w:sz w:val="20"/>
          <w:szCs w:val="20"/>
        </w:rPr>
      </w:pPr>
      <w:r w:rsidRPr="00197274">
        <w:rPr>
          <w:rStyle w:val="md-line"/>
          <w:rFonts w:hint="eastAsia"/>
          <w:color w:val="7F7F7F" w:themeColor="text1" w:themeTint="80"/>
        </w:rPr>
        <w:t xml:space="preserve">|-----sub_data_folder_for_ftp_sftp_site_1, e.g. </w:t>
      </w:r>
      <w:r w:rsidRPr="00BC035E">
        <w:rPr>
          <w:rStyle w:val="md-line"/>
          <w:rFonts w:hint="eastAsia"/>
          <w:color w:val="7F7F7F" w:themeColor="text1" w:themeTint="80"/>
          <w:sz w:val="20"/>
          <w:szCs w:val="20"/>
        </w:rPr>
        <w:t>PDF</w:t>
      </w:r>
      <w:r w:rsidR="009469DA">
        <w:rPr>
          <w:rStyle w:val="md-line"/>
          <w:color w:val="7F7F7F" w:themeColor="text1" w:themeTint="80"/>
          <w:sz w:val="20"/>
          <w:szCs w:val="20"/>
        </w:rPr>
        <w:t>_to</w:t>
      </w:r>
      <w:r w:rsidRPr="00BC035E">
        <w:rPr>
          <w:rStyle w:val="md-line"/>
          <w:rFonts w:hint="eastAsia"/>
          <w:color w:val="7F7F7F" w:themeColor="text1" w:themeTint="80"/>
          <w:sz w:val="20"/>
          <w:szCs w:val="20"/>
        </w:rPr>
        <w:t>_COM</w:t>
      </w:r>
    </w:p>
    <w:p w14:paraId="6BF6EAEF" w14:textId="77777777" w:rsidR="00B54E72" w:rsidRPr="00B54E72" w:rsidRDefault="00B54E72" w:rsidP="00B54E72">
      <w:pPr>
        <w:pStyle w:val="aff3"/>
        <w:spacing w:before="0" w:beforeAutospacing="0" w:after="0" w:afterAutospacing="0"/>
        <w:ind w:left="840" w:firstLine="420"/>
        <w:rPr>
          <w:rStyle w:val="md-line"/>
          <w:color w:val="7F7F7F" w:themeColor="text1" w:themeTint="80"/>
        </w:rPr>
      </w:pPr>
      <w:r w:rsidRPr="00B54E72">
        <w:rPr>
          <w:rStyle w:val="md-line"/>
          <w:color w:val="7F7F7F" w:themeColor="text1" w:themeTint="80"/>
        </w:rPr>
        <w:t>|-----.config.ini</w:t>
      </w:r>
    </w:p>
    <w:p w14:paraId="7A9FC516" w14:textId="77777777" w:rsidR="00B54E72" w:rsidRDefault="00B54E72" w:rsidP="00B54E72">
      <w:pPr>
        <w:pStyle w:val="aff3"/>
        <w:spacing w:before="0" w:beforeAutospacing="0" w:after="0" w:afterAutospacing="0"/>
        <w:ind w:firstLine="360"/>
        <w:rPr>
          <w:rStyle w:val="md-line"/>
          <w:color w:val="7F7F7F" w:themeColor="text1" w:themeTint="80"/>
        </w:rPr>
      </w:pPr>
      <w:r w:rsidRPr="00B54E72">
        <w:rPr>
          <w:rStyle w:val="md-line"/>
          <w:color w:val="7F7F7F" w:themeColor="text1" w:themeTint="80"/>
        </w:rPr>
        <w:tab/>
      </w:r>
      <w:r>
        <w:rPr>
          <w:rStyle w:val="md-line"/>
          <w:color w:val="7F7F7F" w:themeColor="text1" w:themeTint="80"/>
        </w:rPr>
        <w:tab/>
      </w:r>
      <w:r>
        <w:rPr>
          <w:rStyle w:val="md-line"/>
          <w:color w:val="7F7F7F" w:themeColor="text1" w:themeTint="80"/>
        </w:rPr>
        <w:tab/>
      </w:r>
      <w:r w:rsidRPr="00B54E72">
        <w:rPr>
          <w:rStyle w:val="md-line"/>
          <w:color w:val="7F7F7F" w:themeColor="text1" w:themeTint="80"/>
        </w:rPr>
        <w:t>|-----data_1.dat</w:t>
      </w:r>
    </w:p>
    <w:p w14:paraId="5E58DD58" w14:textId="77777777" w:rsidR="00E30B3E" w:rsidRPr="00B54E72" w:rsidRDefault="00E30B3E" w:rsidP="00B54E72">
      <w:pPr>
        <w:pStyle w:val="aff3"/>
        <w:spacing w:before="0" w:beforeAutospacing="0" w:after="0" w:afterAutospacing="0"/>
        <w:ind w:firstLine="360"/>
        <w:rPr>
          <w:rStyle w:val="md-line"/>
          <w:color w:val="7F7F7F" w:themeColor="text1" w:themeTint="80"/>
        </w:rPr>
      </w:pPr>
      <w:r>
        <w:rPr>
          <w:rStyle w:val="md-line"/>
          <w:color w:val="7F7F7F" w:themeColor="text1" w:themeTint="80"/>
        </w:rPr>
        <w:tab/>
      </w:r>
      <w:r>
        <w:rPr>
          <w:rStyle w:val="md-line"/>
          <w:color w:val="7F7F7F" w:themeColor="text1" w:themeTint="80"/>
        </w:rPr>
        <w:tab/>
      </w:r>
      <w:r>
        <w:rPr>
          <w:rStyle w:val="md-line"/>
          <w:color w:val="7F7F7F" w:themeColor="text1" w:themeTint="80"/>
        </w:rPr>
        <w:tab/>
        <w:t>|-----data_2.dat</w:t>
      </w:r>
    </w:p>
    <w:p w14:paraId="123058A8" w14:textId="77777777" w:rsidR="00B54E72" w:rsidRPr="00197274" w:rsidRDefault="00E30B3E" w:rsidP="00B54E72">
      <w:pPr>
        <w:pStyle w:val="aff3"/>
        <w:spacing w:before="0" w:beforeAutospacing="0" w:after="0" w:afterAutospacing="0"/>
        <w:ind w:left="840" w:firstLine="420"/>
        <w:rPr>
          <w:rStyle w:val="md-line"/>
          <w:color w:val="7F7F7F" w:themeColor="text1" w:themeTint="80"/>
        </w:rPr>
      </w:pPr>
      <w:r>
        <w:rPr>
          <w:rStyle w:val="md-line"/>
          <w:color w:val="7F7F7F" w:themeColor="text1" w:themeTint="80"/>
        </w:rPr>
        <w:t>|-----data_N</w:t>
      </w:r>
      <w:r w:rsidR="00B54E72" w:rsidRPr="00B54E72">
        <w:rPr>
          <w:rStyle w:val="md-line"/>
          <w:color w:val="7F7F7F" w:themeColor="text1" w:themeTint="80"/>
        </w:rPr>
        <w:t>.dat</w:t>
      </w:r>
    </w:p>
    <w:p w14:paraId="63C5D6C8" w14:textId="77777777" w:rsidR="00824758" w:rsidRPr="00197274" w:rsidRDefault="005D4A9B" w:rsidP="00197274">
      <w:pPr>
        <w:pStyle w:val="aff3"/>
        <w:spacing w:before="0" w:beforeAutospacing="0" w:after="0" w:afterAutospacing="0"/>
        <w:ind w:left="720"/>
        <w:rPr>
          <w:rStyle w:val="md-line"/>
          <w:color w:val="7F7F7F" w:themeColor="text1" w:themeTint="80"/>
        </w:rPr>
      </w:pPr>
      <w:r w:rsidRPr="00197274">
        <w:rPr>
          <w:rStyle w:val="md-line"/>
          <w:rFonts w:hint="eastAsia"/>
          <w:color w:val="7F7F7F" w:themeColor="text1" w:themeTint="80"/>
        </w:rPr>
        <w:lastRenderedPageBreak/>
        <w:t>|-----sub_data_folder_for_ftp_sftp_site_2, e.g.</w:t>
      </w:r>
      <w:r w:rsidR="00BA731D" w:rsidRPr="00197274">
        <w:rPr>
          <w:rStyle w:val="md-line"/>
          <w:rFonts w:hint="eastAsia"/>
          <w:color w:val="7F7F7F" w:themeColor="text1" w:themeTint="80"/>
        </w:rPr>
        <w:t xml:space="preserve"> </w:t>
      </w:r>
      <w:r w:rsidR="00BA731D" w:rsidRPr="00BC035E">
        <w:rPr>
          <w:rStyle w:val="md-line"/>
          <w:rFonts w:hint="eastAsia"/>
          <w:color w:val="7F7F7F" w:themeColor="text1" w:themeTint="80"/>
          <w:sz w:val="20"/>
          <w:szCs w:val="20"/>
        </w:rPr>
        <w:t>REMOTE_CLIENT_ID_NAME</w:t>
      </w:r>
    </w:p>
    <w:p w14:paraId="37CDA7E0" w14:textId="77777777" w:rsidR="00824758" w:rsidRPr="00197274" w:rsidRDefault="00824758" w:rsidP="00197274">
      <w:pPr>
        <w:pStyle w:val="aff3"/>
        <w:spacing w:before="0" w:beforeAutospacing="0" w:after="0" w:afterAutospacing="0"/>
        <w:ind w:left="720"/>
        <w:rPr>
          <w:rStyle w:val="md-line"/>
          <w:color w:val="7F7F7F" w:themeColor="text1" w:themeTint="80"/>
        </w:rPr>
      </w:pPr>
      <w:r w:rsidRPr="00197274">
        <w:rPr>
          <w:rStyle w:val="md-line"/>
          <w:rFonts w:hint="eastAsia"/>
          <w:color w:val="7F7F7F" w:themeColor="text1" w:themeTint="80"/>
        </w:rPr>
        <w:t>|-----</w:t>
      </w:r>
      <w:r w:rsidRPr="00197274">
        <w:rPr>
          <w:rStyle w:val="md-line"/>
          <w:color w:val="7F7F7F" w:themeColor="text1" w:themeTint="80"/>
        </w:rPr>
        <w:t>…</w:t>
      </w:r>
      <w:r w:rsidRPr="00197274">
        <w:rPr>
          <w:rStyle w:val="md-line"/>
          <w:rFonts w:hint="eastAsia"/>
          <w:color w:val="7F7F7F" w:themeColor="text1" w:themeTint="80"/>
        </w:rPr>
        <w:t>.</w:t>
      </w:r>
    </w:p>
    <w:p w14:paraId="67AE0175" w14:textId="77777777" w:rsidR="00915FEA" w:rsidRPr="00197274" w:rsidRDefault="00824758" w:rsidP="00197274">
      <w:pPr>
        <w:pStyle w:val="aff3"/>
        <w:spacing w:before="0" w:beforeAutospacing="0" w:after="0" w:afterAutospacing="0"/>
        <w:ind w:left="720"/>
        <w:rPr>
          <w:rStyle w:val="md-line"/>
          <w:color w:val="7F7F7F" w:themeColor="text1" w:themeTint="80"/>
        </w:rPr>
      </w:pPr>
      <w:r w:rsidRPr="00197274">
        <w:rPr>
          <w:rStyle w:val="md-line"/>
          <w:rFonts w:hint="eastAsia"/>
          <w:color w:val="7F7F7F" w:themeColor="text1" w:themeTint="80"/>
        </w:rPr>
        <w:t xml:space="preserve">|-----sub_data_folder_for_ftp_sftp_site_N, e.g. </w:t>
      </w:r>
      <w:r w:rsidRPr="00BC035E">
        <w:rPr>
          <w:rStyle w:val="md-line"/>
          <w:rFonts w:hint="eastAsia"/>
          <w:color w:val="7F7F7F" w:themeColor="text1" w:themeTint="80"/>
          <w:sz w:val="20"/>
          <w:szCs w:val="20"/>
        </w:rPr>
        <w:t>SFTP_SERVER_N</w:t>
      </w:r>
    </w:p>
    <w:p w14:paraId="197AD17A" w14:textId="77777777" w:rsidR="005D4A9B" w:rsidRDefault="005D4A9B" w:rsidP="00915FEA">
      <w:pPr>
        <w:pStyle w:val="NormalText"/>
        <w:ind w:left="360"/>
        <w:rPr>
          <w:rStyle w:val="md-line"/>
          <w:rFonts w:ascii="Times New Roman" w:eastAsiaTheme="minorEastAsia" w:hAnsi="Times New Roman" w:cs="Times New Roman"/>
          <w:kern w:val="0"/>
          <w:sz w:val="24"/>
          <w:szCs w:val="24"/>
        </w:rPr>
      </w:pPr>
    </w:p>
    <w:p w14:paraId="17C30559" w14:textId="77777777" w:rsidR="00915FEA" w:rsidRPr="00915FEA" w:rsidRDefault="00915FEA" w:rsidP="00915FEA">
      <w:pPr>
        <w:pStyle w:val="NormalText"/>
        <w:ind w:left="360"/>
        <w:rPr>
          <w:rStyle w:val="md-line"/>
          <w:rFonts w:ascii="Times New Roman" w:eastAsia="Times New Roman" w:hAnsi="Times New Roman" w:cs="Times New Roman"/>
          <w:kern w:val="0"/>
          <w:sz w:val="24"/>
          <w:szCs w:val="24"/>
        </w:rPr>
      </w:pPr>
      <w:r w:rsidRPr="00915FEA">
        <w:rPr>
          <w:rStyle w:val="md-line"/>
          <w:rFonts w:ascii="Times New Roman" w:eastAsia="Times New Roman" w:hAnsi="Times New Roman" w:cs="Times New Roman"/>
          <w:kern w:val="0"/>
          <w:sz w:val="24"/>
          <w:szCs w:val="24"/>
        </w:rPr>
        <w:t xml:space="preserve">Each sub data folder should contain </w:t>
      </w:r>
    </w:p>
    <w:p w14:paraId="2FB0DA82" w14:textId="77777777" w:rsidR="00915FEA" w:rsidRPr="00915FEA" w:rsidRDefault="005B782B" w:rsidP="00915FEA">
      <w:pPr>
        <w:pStyle w:val="NormalText"/>
        <w:numPr>
          <w:ilvl w:val="0"/>
          <w:numId w:val="23"/>
        </w:numPr>
        <w:rPr>
          <w:rStyle w:val="md-line"/>
          <w:rFonts w:ascii="Times New Roman" w:eastAsia="Times New Roman" w:hAnsi="Times New Roman" w:cs="Times New Roman"/>
          <w:kern w:val="0"/>
          <w:sz w:val="24"/>
          <w:szCs w:val="24"/>
        </w:rPr>
      </w:pPr>
      <w:r>
        <w:rPr>
          <w:rStyle w:val="md-line"/>
          <w:rFonts w:ascii="Times New Roman" w:eastAsia="Times New Roman" w:hAnsi="Times New Roman" w:cs="Times New Roman"/>
          <w:kern w:val="0"/>
          <w:sz w:val="24"/>
          <w:szCs w:val="24"/>
        </w:rPr>
        <w:t>O</w:t>
      </w:r>
      <w:r w:rsidR="00915FEA" w:rsidRPr="00915FEA">
        <w:rPr>
          <w:rStyle w:val="md-line"/>
          <w:rFonts w:ascii="Times New Roman" w:eastAsia="Times New Roman" w:hAnsi="Times New Roman" w:cs="Times New Roman"/>
          <w:kern w:val="0"/>
          <w:sz w:val="24"/>
          <w:szCs w:val="24"/>
        </w:rPr>
        <w:t xml:space="preserve">ne </w:t>
      </w:r>
      <w:r w:rsidR="00915FEA" w:rsidRPr="008164E6">
        <w:rPr>
          <w:rStyle w:val="md-line"/>
          <w:rFonts w:ascii="Times New Roman" w:eastAsia="Times New Roman" w:hAnsi="Times New Roman" w:cs="Times New Roman"/>
          <w:i/>
          <w:kern w:val="0"/>
          <w:sz w:val="24"/>
          <w:szCs w:val="24"/>
        </w:rPr>
        <w:t>.config.ini</w:t>
      </w:r>
      <w:r w:rsidR="00915FEA" w:rsidRPr="00915FEA">
        <w:rPr>
          <w:rStyle w:val="md-line"/>
          <w:rFonts w:ascii="Times New Roman" w:eastAsia="Times New Roman" w:hAnsi="Times New Roman" w:cs="Times New Roman"/>
          <w:kern w:val="0"/>
          <w:sz w:val="24"/>
          <w:szCs w:val="24"/>
        </w:rPr>
        <w:t xml:space="preserve"> (be careful about the ‘.’ </w:t>
      </w:r>
      <w:r w:rsidR="00441C39">
        <w:rPr>
          <w:rStyle w:val="md-line"/>
          <w:rFonts w:ascii="Times New Roman" w:eastAsia="Times New Roman" w:hAnsi="Times New Roman" w:cs="Times New Roman"/>
          <w:kern w:val="0"/>
          <w:sz w:val="24"/>
          <w:szCs w:val="24"/>
        </w:rPr>
        <w:t xml:space="preserve">(a </w:t>
      </w:r>
      <w:r w:rsidR="00915FEA" w:rsidRPr="00915FEA">
        <w:rPr>
          <w:rStyle w:val="md-line"/>
          <w:rFonts w:ascii="Times New Roman" w:eastAsia="Times New Roman" w:hAnsi="Times New Roman" w:cs="Times New Roman"/>
          <w:kern w:val="0"/>
          <w:sz w:val="24"/>
          <w:szCs w:val="24"/>
        </w:rPr>
        <w:t>dot</w:t>
      </w:r>
      <w:r w:rsidR="00441C39">
        <w:rPr>
          <w:rStyle w:val="md-line"/>
          <w:rFonts w:ascii="Times New Roman" w:eastAsia="Times New Roman" w:hAnsi="Times New Roman" w:cs="Times New Roman"/>
          <w:kern w:val="0"/>
          <w:sz w:val="24"/>
          <w:szCs w:val="24"/>
        </w:rPr>
        <w:t>)</w:t>
      </w:r>
      <w:r w:rsidR="00915FEA" w:rsidRPr="00915FEA">
        <w:rPr>
          <w:rStyle w:val="md-line"/>
          <w:rFonts w:ascii="Times New Roman" w:eastAsia="Times New Roman" w:hAnsi="Times New Roman" w:cs="Times New Roman"/>
          <w:kern w:val="0"/>
          <w:sz w:val="24"/>
          <w:szCs w:val="24"/>
        </w:rPr>
        <w:t xml:space="preserve"> before the ‘config</w:t>
      </w:r>
      <w:r w:rsidR="00E41EC5">
        <w:rPr>
          <w:rStyle w:val="md-line"/>
          <w:rFonts w:ascii="Times New Roman" w:eastAsia="Times New Roman" w:hAnsi="Times New Roman" w:cs="Times New Roman"/>
          <w:kern w:val="0"/>
          <w:sz w:val="24"/>
          <w:szCs w:val="24"/>
        </w:rPr>
        <w:t>.ini</w:t>
      </w:r>
      <w:r w:rsidR="00915FEA" w:rsidRPr="00915FEA">
        <w:rPr>
          <w:rStyle w:val="md-line"/>
          <w:rFonts w:ascii="Times New Roman" w:eastAsia="Times New Roman" w:hAnsi="Times New Roman" w:cs="Times New Roman"/>
          <w:kern w:val="0"/>
          <w:sz w:val="24"/>
          <w:szCs w:val="24"/>
        </w:rPr>
        <w:t>’</w:t>
      </w:r>
      <w:r w:rsidR="00915FEA">
        <w:rPr>
          <w:rStyle w:val="md-line"/>
          <w:rFonts w:ascii="Times New Roman" w:eastAsia="Times New Roman" w:hAnsi="Times New Roman" w:cs="Times New Roman"/>
          <w:kern w:val="0"/>
          <w:sz w:val="24"/>
          <w:szCs w:val="24"/>
        </w:rPr>
        <w:t>, otherwise not recognized</w:t>
      </w:r>
      <w:r w:rsidR="00915FEA" w:rsidRPr="00915FEA">
        <w:rPr>
          <w:rStyle w:val="md-line"/>
          <w:rFonts w:ascii="Times New Roman" w:eastAsia="Times New Roman" w:hAnsi="Times New Roman" w:cs="Times New Roman"/>
          <w:kern w:val="0"/>
          <w:sz w:val="24"/>
          <w:szCs w:val="24"/>
        </w:rPr>
        <w:t xml:space="preserve">) </w:t>
      </w:r>
    </w:p>
    <w:p w14:paraId="2EBB8964" w14:textId="77777777" w:rsidR="00915FEA" w:rsidRDefault="005B782B" w:rsidP="00915FEA">
      <w:pPr>
        <w:pStyle w:val="NormalText"/>
        <w:numPr>
          <w:ilvl w:val="0"/>
          <w:numId w:val="23"/>
        </w:numPr>
        <w:rPr>
          <w:rStyle w:val="md-line"/>
          <w:rFonts w:ascii="Times New Roman" w:eastAsia="Times New Roman" w:hAnsi="Times New Roman" w:cs="Times New Roman"/>
          <w:kern w:val="0"/>
          <w:sz w:val="24"/>
          <w:szCs w:val="24"/>
        </w:rPr>
      </w:pPr>
      <w:r>
        <w:rPr>
          <w:rStyle w:val="md-line"/>
          <w:rFonts w:ascii="Times New Roman" w:eastAsia="Times New Roman" w:hAnsi="Times New Roman" w:cs="Times New Roman"/>
          <w:kern w:val="0"/>
          <w:sz w:val="24"/>
          <w:szCs w:val="24"/>
        </w:rPr>
        <w:t>T</w:t>
      </w:r>
      <w:r w:rsidR="00915FEA" w:rsidRPr="00915FEA">
        <w:rPr>
          <w:rStyle w:val="md-line"/>
          <w:rFonts w:ascii="Times New Roman" w:eastAsia="Times New Roman" w:hAnsi="Times New Roman" w:cs="Times New Roman"/>
          <w:kern w:val="0"/>
          <w:sz w:val="24"/>
          <w:szCs w:val="24"/>
        </w:rPr>
        <w:t>he data files (</w:t>
      </w:r>
      <w:r w:rsidR="0098072B">
        <w:rPr>
          <w:rStyle w:val="md-line"/>
          <w:rFonts w:ascii="Times New Roman" w:eastAsia="Times New Roman" w:hAnsi="Times New Roman" w:cs="Times New Roman"/>
          <w:kern w:val="0"/>
          <w:sz w:val="24"/>
          <w:szCs w:val="24"/>
        </w:rPr>
        <w:t>if</w:t>
      </w:r>
      <w:r w:rsidR="004605CE">
        <w:rPr>
          <w:rStyle w:val="md-line"/>
          <w:rFonts w:ascii="Times New Roman" w:eastAsia="Times New Roman" w:hAnsi="Times New Roman" w:cs="Times New Roman"/>
          <w:kern w:val="0"/>
          <w:sz w:val="24"/>
          <w:szCs w:val="24"/>
        </w:rPr>
        <w:t xml:space="preserve"> </w:t>
      </w:r>
      <w:r w:rsidR="00A229EA">
        <w:rPr>
          <w:rStyle w:val="md-line"/>
          <w:rFonts w:ascii="Times New Roman" w:eastAsia="Times New Roman" w:hAnsi="Times New Roman" w:cs="Times New Roman"/>
          <w:kern w:val="0"/>
          <w:sz w:val="24"/>
          <w:szCs w:val="24"/>
        </w:rPr>
        <w:t>the flag ‘</w:t>
      </w:r>
      <w:r w:rsidR="004605CE">
        <w:rPr>
          <w:rStyle w:val="md-line"/>
          <w:rFonts w:ascii="Times New Roman" w:eastAsia="Times New Roman" w:hAnsi="Times New Roman" w:cs="Times New Roman"/>
          <w:kern w:val="0"/>
          <w:sz w:val="24"/>
          <w:szCs w:val="24"/>
        </w:rPr>
        <w:t>--all-pass</w:t>
      </w:r>
      <w:r w:rsidR="00A229EA">
        <w:rPr>
          <w:rStyle w:val="md-line"/>
          <w:rFonts w:ascii="Times New Roman" w:eastAsia="Times New Roman" w:hAnsi="Times New Roman" w:cs="Times New Roman"/>
          <w:kern w:val="0"/>
          <w:sz w:val="24"/>
          <w:szCs w:val="24"/>
        </w:rPr>
        <w:t>’</w:t>
      </w:r>
      <w:r w:rsidR="004605CE">
        <w:rPr>
          <w:rStyle w:val="md-line"/>
          <w:rFonts w:ascii="Times New Roman" w:eastAsia="Times New Roman" w:hAnsi="Times New Roman" w:cs="Times New Roman"/>
          <w:kern w:val="0"/>
          <w:sz w:val="24"/>
          <w:szCs w:val="24"/>
        </w:rPr>
        <w:t xml:space="preserve"> is not specified,</w:t>
      </w:r>
      <w:r w:rsidR="0098072B">
        <w:rPr>
          <w:rStyle w:val="md-line"/>
          <w:rFonts w:ascii="Times New Roman" w:eastAsia="Times New Roman" w:hAnsi="Times New Roman" w:cs="Times New Roman"/>
          <w:kern w:val="0"/>
          <w:sz w:val="24"/>
          <w:szCs w:val="24"/>
        </w:rPr>
        <w:t xml:space="preserve"> </w:t>
      </w:r>
      <w:r w:rsidR="00915FEA" w:rsidRPr="00915FEA">
        <w:rPr>
          <w:rStyle w:val="md-line"/>
          <w:rFonts w:ascii="Times New Roman" w:eastAsia="Times New Roman" w:hAnsi="Times New Roman" w:cs="Times New Roman"/>
          <w:kern w:val="0"/>
          <w:sz w:val="24"/>
          <w:szCs w:val="24"/>
        </w:rPr>
        <w:t>only .dat files will be recognized</w:t>
      </w:r>
      <w:r w:rsidR="008164E6">
        <w:rPr>
          <w:rStyle w:val="md-line"/>
          <w:rFonts w:ascii="Times New Roman" w:eastAsia="Times New Roman" w:hAnsi="Times New Roman" w:cs="Times New Roman"/>
          <w:kern w:val="0"/>
          <w:sz w:val="24"/>
          <w:szCs w:val="24"/>
        </w:rPr>
        <w:t>, and place the data file at the same directory of the .ini file. Enclosing data in deeper subfolders will not be processed.</w:t>
      </w:r>
      <w:r w:rsidR="00915FEA" w:rsidRPr="00915FEA">
        <w:rPr>
          <w:rStyle w:val="md-line"/>
          <w:rFonts w:ascii="Times New Roman" w:eastAsia="Times New Roman" w:hAnsi="Times New Roman" w:cs="Times New Roman"/>
          <w:kern w:val="0"/>
          <w:sz w:val="24"/>
          <w:szCs w:val="24"/>
        </w:rPr>
        <w:t>)</w:t>
      </w:r>
    </w:p>
    <w:p w14:paraId="6B9284D6" w14:textId="77777777" w:rsidR="008164E6" w:rsidRDefault="008164E6" w:rsidP="00B945D4">
      <w:pPr>
        <w:pStyle w:val="NormalText"/>
        <w:rPr>
          <w:rStyle w:val="md-line"/>
          <w:rFonts w:ascii="Times New Roman" w:eastAsia="Times New Roman" w:hAnsi="Times New Roman" w:cs="Times New Roman"/>
          <w:kern w:val="0"/>
          <w:sz w:val="24"/>
          <w:szCs w:val="24"/>
        </w:rPr>
      </w:pPr>
    </w:p>
    <w:p w14:paraId="6EFEF8D4" w14:textId="77777777" w:rsidR="008164E6" w:rsidRPr="00915FEA" w:rsidRDefault="008164E6" w:rsidP="00B945D4">
      <w:pPr>
        <w:pStyle w:val="NormalText"/>
        <w:rPr>
          <w:rStyle w:val="md-line"/>
          <w:rFonts w:ascii="Times New Roman" w:eastAsia="Times New Roman" w:hAnsi="Times New Roman" w:cs="Times New Roman"/>
          <w:kern w:val="0"/>
          <w:sz w:val="24"/>
          <w:szCs w:val="24"/>
        </w:rPr>
      </w:pPr>
    </w:p>
    <w:p w14:paraId="469CDD38" w14:textId="77777777" w:rsidR="00DD5F94" w:rsidRDefault="008E635D" w:rsidP="00DD5F94">
      <w:pPr>
        <w:pStyle w:val="1"/>
      </w:pPr>
      <w:bookmarkStart w:id="8" w:name="_Ref502147979"/>
      <w:bookmarkStart w:id="9" w:name="_Ref502147980"/>
      <w:bookmarkStart w:id="10" w:name="_Toc502149152"/>
      <w:r>
        <w:t>Trouble Shooting</w:t>
      </w:r>
      <w:bookmarkStart w:id="11" w:name="_Toc502149153"/>
      <w:bookmarkEnd w:id="8"/>
      <w:bookmarkEnd w:id="9"/>
      <w:bookmarkEnd w:id="10"/>
    </w:p>
    <w:p w14:paraId="0ADF7F18" w14:textId="77777777" w:rsidR="00F04B9C" w:rsidRPr="00F04B9C" w:rsidRDefault="00F04B9C" w:rsidP="00185DC1">
      <w:pPr>
        <w:pStyle w:val="2"/>
        <w:numPr>
          <w:ilvl w:val="0"/>
          <w:numId w:val="31"/>
        </w:numPr>
      </w:pPr>
      <w:r>
        <w:t>How to use python logging facility</w:t>
      </w:r>
      <w:bookmarkEnd w:id="11"/>
    </w:p>
    <w:p w14:paraId="3B1B75B7" w14:textId="77777777" w:rsidR="008E635D" w:rsidRDefault="008E635D" w:rsidP="008E635D">
      <w:pPr>
        <w:pStyle w:val="NormalText"/>
        <w:ind w:left="360"/>
        <w:jc w:val="left"/>
        <w:rPr>
          <w:rStyle w:val="md-line"/>
          <w:rFonts w:ascii="Times New Roman" w:eastAsia="Times New Roman" w:hAnsi="Times New Roman" w:cs="Times New Roman"/>
          <w:kern w:val="0"/>
          <w:sz w:val="24"/>
          <w:szCs w:val="24"/>
        </w:rPr>
      </w:pPr>
      <w:r w:rsidRPr="008E635D">
        <w:rPr>
          <w:rStyle w:val="md-line"/>
          <w:rFonts w:ascii="Times New Roman" w:eastAsia="Times New Roman" w:hAnsi="Times New Roman" w:cs="Times New Roman"/>
          <w:kern w:val="0"/>
          <w:sz w:val="24"/>
          <w:szCs w:val="24"/>
        </w:rPr>
        <w:t>The process of the program will log its actions into logging file of the day, for example</w:t>
      </w:r>
      <w:r>
        <w:rPr>
          <w:rStyle w:val="md-line"/>
          <w:rFonts w:ascii="Times New Roman" w:eastAsia="Times New Roman" w:hAnsi="Times New Roman" w:cs="Times New Roman"/>
          <w:kern w:val="0"/>
          <w:sz w:val="24"/>
          <w:szCs w:val="24"/>
        </w:rPr>
        <w:t xml:space="preserve">, </w:t>
      </w:r>
      <w:r w:rsidR="0090228D">
        <w:rPr>
          <w:rStyle w:val="md-line"/>
          <w:rFonts w:ascii="Times New Roman" w:eastAsia="Times New Roman" w:hAnsi="Times New Roman" w:cs="Times New Roman"/>
          <w:i/>
          <w:kern w:val="0"/>
          <w:sz w:val="24"/>
          <w:szCs w:val="24"/>
        </w:rPr>
        <w:t>./logs/tdsrelay-&lt;datestam</w:t>
      </w:r>
      <w:r w:rsidRPr="008E635D">
        <w:rPr>
          <w:rStyle w:val="md-line"/>
          <w:rFonts w:ascii="Times New Roman" w:eastAsia="Times New Roman" w:hAnsi="Times New Roman" w:cs="Times New Roman"/>
          <w:i/>
          <w:kern w:val="0"/>
          <w:sz w:val="24"/>
          <w:szCs w:val="24"/>
        </w:rPr>
        <w:t>p&gt;.log</w:t>
      </w:r>
      <w:r>
        <w:rPr>
          <w:rStyle w:val="md-line"/>
          <w:rFonts w:ascii="Times New Roman" w:eastAsia="Times New Roman" w:hAnsi="Times New Roman" w:cs="Times New Roman"/>
          <w:kern w:val="0"/>
          <w:sz w:val="24"/>
          <w:szCs w:val="24"/>
        </w:rPr>
        <w:t>. All errors will be written into the log files. If the data is never transferred, or other unexpected thing happens, the log file should provide information for your diagnosis.</w:t>
      </w:r>
    </w:p>
    <w:p w14:paraId="277FB796" w14:textId="77777777" w:rsidR="008E635D" w:rsidRDefault="008E635D" w:rsidP="008E635D">
      <w:pPr>
        <w:pStyle w:val="NormalText"/>
        <w:ind w:left="360"/>
        <w:jc w:val="left"/>
        <w:rPr>
          <w:rStyle w:val="md-line"/>
          <w:rFonts w:ascii="Times New Roman" w:eastAsia="Times New Roman" w:hAnsi="Times New Roman" w:cs="Times New Roman"/>
          <w:kern w:val="0"/>
          <w:sz w:val="24"/>
          <w:szCs w:val="24"/>
        </w:rPr>
      </w:pPr>
    </w:p>
    <w:p w14:paraId="09BAB939" w14:textId="07F171AA" w:rsidR="00997F3D" w:rsidRDefault="008E635D" w:rsidP="007A1BA0">
      <w:pPr>
        <w:pStyle w:val="NormalText"/>
        <w:ind w:left="360"/>
        <w:jc w:val="left"/>
        <w:rPr>
          <w:rStyle w:val="md-line"/>
          <w:rFonts w:ascii="Times New Roman" w:eastAsia="Times New Roman" w:hAnsi="Times New Roman" w:cs="Times New Roman"/>
          <w:kern w:val="0"/>
          <w:sz w:val="24"/>
          <w:szCs w:val="24"/>
        </w:rPr>
      </w:pPr>
      <w:r>
        <w:rPr>
          <w:rStyle w:val="md-line"/>
          <w:rFonts w:ascii="Times New Roman" w:eastAsia="Times New Roman" w:hAnsi="Times New Roman" w:cs="Times New Roman"/>
          <w:kern w:val="0"/>
          <w:sz w:val="24"/>
          <w:szCs w:val="24"/>
        </w:rPr>
        <w:t xml:space="preserve">For further debugging, you may need to change the logging level to debug. In the tds_relay.py, ca. line line 97, </w:t>
      </w:r>
      <w:r w:rsidRPr="008E635D">
        <w:rPr>
          <w:rStyle w:val="md-line"/>
          <w:rFonts w:ascii="Times New Roman" w:eastAsia="Times New Roman" w:hAnsi="Times New Roman" w:cs="Times New Roman"/>
          <w:i/>
          <w:kern w:val="0"/>
          <w:sz w:val="24"/>
          <w:szCs w:val="24"/>
        </w:rPr>
        <w:t>“level=logging.DEBUG”</w:t>
      </w:r>
      <w:r>
        <w:rPr>
          <w:rStyle w:val="md-line"/>
          <w:rFonts w:ascii="Times New Roman" w:eastAsia="Times New Roman" w:hAnsi="Times New Roman" w:cs="Times New Roman"/>
          <w:kern w:val="0"/>
          <w:sz w:val="24"/>
          <w:szCs w:val="24"/>
        </w:rPr>
        <w:t xml:space="preserve"> instead of </w:t>
      </w:r>
      <w:r w:rsidRPr="008E635D">
        <w:rPr>
          <w:rStyle w:val="md-line"/>
          <w:rFonts w:ascii="Times New Roman" w:eastAsia="Times New Roman" w:hAnsi="Times New Roman" w:cs="Times New Roman"/>
          <w:i/>
          <w:kern w:val="0"/>
          <w:sz w:val="24"/>
          <w:szCs w:val="24"/>
        </w:rPr>
        <w:t>level=logging.INFO”</w:t>
      </w:r>
      <w:r>
        <w:rPr>
          <w:rStyle w:val="md-line"/>
          <w:rFonts w:ascii="Times New Roman" w:eastAsia="Times New Roman" w:hAnsi="Times New Roman" w:cs="Times New Roman"/>
          <w:kern w:val="0"/>
          <w:sz w:val="24"/>
          <w:szCs w:val="24"/>
        </w:rPr>
        <w:t>.</w:t>
      </w:r>
    </w:p>
    <w:p w14:paraId="5B60659F" w14:textId="77777777" w:rsidR="00F04B9C" w:rsidRPr="00F04B9C" w:rsidRDefault="00F04B9C" w:rsidP="006C5314">
      <w:pPr>
        <w:pStyle w:val="2"/>
      </w:pPr>
      <w:bookmarkStart w:id="12" w:name="_Toc502149154"/>
      <w:r w:rsidRPr="00F04B9C">
        <w:t>About the .lock file</w:t>
      </w:r>
      <w:bookmarkEnd w:id="12"/>
    </w:p>
    <w:p w14:paraId="1C275B28" w14:textId="614B7ADE" w:rsidR="00187D2C" w:rsidRDefault="00187D2C" w:rsidP="00187D2C">
      <w:pPr>
        <w:pStyle w:val="NormalText"/>
        <w:ind w:left="360"/>
        <w:jc w:val="left"/>
        <w:rPr>
          <w:rStyle w:val="md-line"/>
          <w:rFonts w:ascii="Times New Roman" w:eastAsia="Times New Roman" w:hAnsi="Times New Roman" w:cs="Times New Roman"/>
          <w:kern w:val="0"/>
          <w:sz w:val="24"/>
          <w:szCs w:val="24"/>
        </w:rPr>
      </w:pPr>
      <w:r>
        <w:rPr>
          <w:rStyle w:val="md-line"/>
          <w:rFonts w:ascii="Times New Roman" w:eastAsia="Times New Roman" w:hAnsi="Times New Roman" w:cs="Times New Roman"/>
          <w:kern w:val="0"/>
          <w:sz w:val="24"/>
          <w:szCs w:val="24"/>
        </w:rPr>
        <w:t>If you try to restart the program, or run the program via cron task, please make sure that there isn’t a .lock file under the program</w:t>
      </w:r>
      <w:r w:rsidR="003C2364">
        <w:rPr>
          <w:rStyle w:val="md-line"/>
          <w:rFonts w:ascii="Times New Roman" w:eastAsia="Times New Roman" w:hAnsi="Times New Roman" w:cs="Times New Roman"/>
          <w:kern w:val="0"/>
          <w:sz w:val="24"/>
          <w:szCs w:val="24"/>
        </w:rPr>
        <w:t>/script</w:t>
      </w:r>
      <w:r>
        <w:rPr>
          <w:rStyle w:val="md-line"/>
          <w:rFonts w:ascii="Times New Roman" w:eastAsia="Times New Roman" w:hAnsi="Times New Roman" w:cs="Times New Roman"/>
          <w:kern w:val="0"/>
          <w:sz w:val="24"/>
          <w:szCs w:val="24"/>
        </w:rPr>
        <w:t xml:space="preserve"> directory, the </w:t>
      </w:r>
      <w:r w:rsidRPr="00187D2C">
        <w:rPr>
          <w:rStyle w:val="md-line"/>
          <w:color w:val="7F7F7F" w:themeColor="text1" w:themeTint="80"/>
        </w:rPr>
        <w:t>$</w:t>
      </w:r>
      <w:r w:rsidRPr="001809F8">
        <w:rPr>
          <w:rStyle w:val="md-line"/>
          <w:color w:val="7F7F7F" w:themeColor="text1" w:themeTint="80"/>
        </w:rPr>
        <w:t>RUNDIR</w:t>
      </w:r>
      <w:r>
        <w:rPr>
          <w:rStyle w:val="md-line"/>
          <w:color w:val="7F7F7F" w:themeColor="text1" w:themeTint="80"/>
        </w:rPr>
        <w:t>.</w:t>
      </w:r>
    </w:p>
    <w:p w14:paraId="2CE0D191" w14:textId="77777777" w:rsidR="008E635D" w:rsidRPr="00F04B9C" w:rsidRDefault="00997F3D" w:rsidP="00F04B9C">
      <w:pPr>
        <w:pStyle w:val="NormalText"/>
        <w:ind w:left="360"/>
        <w:jc w:val="left"/>
        <w:rPr>
          <w:rFonts w:ascii="Times New Roman" w:eastAsia="Times New Roman" w:hAnsi="Times New Roman" w:cs="Times New Roman"/>
          <w:kern w:val="0"/>
          <w:sz w:val="24"/>
          <w:szCs w:val="24"/>
        </w:rPr>
      </w:pPr>
      <w:r>
        <w:rPr>
          <w:rStyle w:val="md-line"/>
          <w:rFonts w:ascii="Times New Roman" w:eastAsia="Times New Roman" w:hAnsi="Times New Roman" w:cs="Times New Roman"/>
          <w:kern w:val="0"/>
          <w:sz w:val="24"/>
          <w:szCs w:val="24"/>
        </w:rPr>
        <w:t xml:space="preserve">The .lock file under the program directory will keep itself from running more than one instance. The program is </w:t>
      </w:r>
      <w:r w:rsidRPr="00997F3D">
        <w:rPr>
          <w:rStyle w:val="md-line"/>
          <w:rFonts w:ascii="Times New Roman" w:eastAsia="Times New Roman" w:hAnsi="Times New Roman" w:cs="Times New Roman"/>
          <w:i/>
          <w:kern w:val="0"/>
          <w:sz w:val="24"/>
          <w:szCs w:val="24"/>
        </w:rPr>
        <w:t>NOT</w:t>
      </w:r>
      <w:r>
        <w:rPr>
          <w:rStyle w:val="md-line"/>
          <w:rFonts w:ascii="Times New Roman" w:eastAsia="Times New Roman" w:hAnsi="Times New Roman" w:cs="Times New Roman"/>
          <w:kern w:val="0"/>
          <w:sz w:val="24"/>
          <w:szCs w:val="24"/>
        </w:rPr>
        <w:t xml:space="preserve"> designed to run multiple instances and please do NOT run two instances of this program to watch for the same data folder, problems </w:t>
      </w:r>
      <w:r>
        <w:rPr>
          <w:rStyle w:val="md-line"/>
          <w:rFonts w:ascii="Times New Roman" w:eastAsia="Times New Roman" w:hAnsi="Times New Roman" w:cs="Times New Roman"/>
          <w:kern w:val="0"/>
          <w:sz w:val="24"/>
          <w:szCs w:val="24"/>
        </w:rPr>
        <w:lastRenderedPageBreak/>
        <w:t>caused by racing conditions are not</w:t>
      </w:r>
      <w:r w:rsidR="00153DD2">
        <w:rPr>
          <w:rStyle w:val="md-line"/>
          <w:rFonts w:ascii="Times New Roman" w:eastAsia="Times New Roman" w:hAnsi="Times New Roman" w:cs="Times New Roman"/>
          <w:kern w:val="0"/>
          <w:sz w:val="24"/>
          <w:szCs w:val="24"/>
        </w:rPr>
        <w:t xml:space="preserve"> expected or</w:t>
      </w:r>
      <w:r>
        <w:rPr>
          <w:rStyle w:val="md-line"/>
          <w:rFonts w:ascii="Times New Roman" w:eastAsia="Times New Roman" w:hAnsi="Times New Roman" w:cs="Times New Roman"/>
          <w:kern w:val="0"/>
          <w:sz w:val="24"/>
          <w:szCs w:val="24"/>
        </w:rPr>
        <w:t xml:space="preserve"> handled.</w:t>
      </w:r>
      <w:r w:rsidR="00187D2C">
        <w:rPr>
          <w:rStyle w:val="md-line"/>
          <w:rFonts w:ascii="Times New Roman" w:eastAsia="Times New Roman" w:hAnsi="Times New Roman" w:cs="Times New Roman"/>
          <w:kern w:val="0"/>
          <w:sz w:val="24"/>
          <w:szCs w:val="24"/>
        </w:rPr>
        <w:t xml:space="preserve"> </w:t>
      </w:r>
    </w:p>
    <w:p w14:paraId="47D47ED1" w14:textId="77777777" w:rsidR="00F04B9C" w:rsidRDefault="00F04B9C" w:rsidP="00185DC1">
      <w:pPr>
        <w:pStyle w:val="2"/>
      </w:pPr>
      <w:bookmarkStart w:id="13" w:name="_Toc502149155"/>
      <w:bookmarkStart w:id="14" w:name="_Ref504548380"/>
      <w:bookmarkStart w:id="15" w:name="_Ref504548392"/>
      <w:bookmarkStart w:id="16" w:name="_Ref504548400"/>
      <w:bookmarkStart w:id="17" w:name="_Ref504548424"/>
      <w:bookmarkStart w:id="18" w:name="_Ref504548631"/>
      <w:r>
        <w:t>The pysftp (python module) dependencies</w:t>
      </w:r>
      <w:bookmarkEnd w:id="13"/>
      <w:bookmarkEnd w:id="14"/>
      <w:bookmarkEnd w:id="15"/>
      <w:bookmarkEnd w:id="16"/>
      <w:bookmarkEnd w:id="17"/>
      <w:bookmarkEnd w:id="18"/>
      <w:r>
        <w:t xml:space="preserve"> </w:t>
      </w:r>
    </w:p>
    <w:p w14:paraId="00E17D4F" w14:textId="6590EAA2" w:rsidR="00E01663" w:rsidRDefault="00E01663" w:rsidP="00F04B9C">
      <w:pPr>
        <w:pStyle w:val="NormalText"/>
        <w:ind w:left="360"/>
      </w:pPr>
      <w:r>
        <w:t>Warn: this tasks might takes some time and trial-and-errors. Be patient!</w:t>
      </w:r>
    </w:p>
    <w:p w14:paraId="3E11FB48" w14:textId="77777777" w:rsidR="00722A0A" w:rsidRDefault="00722A0A" w:rsidP="00F04B9C">
      <w:pPr>
        <w:pStyle w:val="NormalText"/>
        <w:ind w:left="360"/>
      </w:pPr>
      <w:r>
        <w:t>When installing python modules offline,</w:t>
      </w:r>
      <w:r w:rsidR="00D50716">
        <w:t xml:space="preserve"> e.g. pysftp,</w:t>
      </w:r>
      <w:r>
        <w:t xml:space="preserve"> you may need to download all the</w:t>
      </w:r>
      <w:r w:rsidR="00D50716">
        <w:t xml:space="preserve"> required</w:t>
      </w:r>
      <w:r>
        <w:t xml:space="preserve"> python modules unto the hard</w:t>
      </w:r>
      <w:r w:rsidR="00C30E55">
        <w:t xml:space="preserve"> </w:t>
      </w:r>
      <w:r>
        <w:t>disk and initiate the installation command like,</w:t>
      </w:r>
    </w:p>
    <w:p w14:paraId="52E1CD73" w14:textId="77777777" w:rsidR="00722A0A" w:rsidRPr="00722A0A" w:rsidRDefault="00722A0A" w:rsidP="00722A0A">
      <w:pPr>
        <w:pStyle w:val="HTML"/>
        <w:shd w:val="clear" w:color="auto" w:fill="2B2B2B"/>
        <w:ind w:left="420"/>
        <w:rPr>
          <w:rFonts w:ascii="Times New Roman" w:eastAsiaTheme="minorEastAsia" w:hAnsi="Times New Roman" w:cs="Times New Roman"/>
          <w:color w:val="9DA2A6"/>
        </w:rPr>
      </w:pPr>
      <w:r w:rsidRPr="00A05FC8">
        <w:rPr>
          <w:rStyle w:val="md-line"/>
          <w:rFonts w:ascii="Times New Roman" w:hAnsi="Times New Roman" w:cs="Times New Roman"/>
          <w:color w:val="9DA2A6"/>
          <w:sz w:val="24"/>
          <w:szCs w:val="24"/>
        </w:rPr>
        <w:t xml:space="preserve">&gt; </w:t>
      </w:r>
      <w:r w:rsidRPr="00722A0A">
        <w:rPr>
          <w:rStyle w:val="md-line"/>
          <w:rFonts w:ascii="Times New Roman" w:eastAsiaTheme="minorEastAsia" w:hAnsi="Times New Roman" w:cs="Times New Roman"/>
          <w:color w:val="FFFF00"/>
          <w:sz w:val="24"/>
          <w:szCs w:val="24"/>
        </w:rPr>
        <w:t xml:space="preserve">pip install --no-index --find-links=d:\downloaded_pkg\ </w:t>
      </w:r>
      <w:r>
        <w:rPr>
          <w:rStyle w:val="md-line"/>
          <w:rFonts w:ascii="Times New Roman" w:eastAsiaTheme="minorEastAsia" w:hAnsi="Times New Roman" w:cs="Times New Roman"/>
          <w:color w:val="FFFF00"/>
          <w:sz w:val="24"/>
          <w:szCs w:val="24"/>
        </w:rPr>
        <w:t xml:space="preserve"> </w:t>
      </w:r>
      <w:r w:rsidRPr="00722A0A">
        <w:rPr>
          <w:rStyle w:val="md-line"/>
          <w:rFonts w:ascii="Times New Roman" w:eastAsiaTheme="minorEastAsia" w:hAnsi="Times New Roman" w:cs="Times New Roman"/>
          <w:color w:val="FFFF00"/>
          <w:sz w:val="24"/>
          <w:szCs w:val="24"/>
        </w:rPr>
        <w:t>-r requirements.txt</w:t>
      </w:r>
    </w:p>
    <w:p w14:paraId="3B939BE1" w14:textId="506BCCE1" w:rsidR="00722A0A" w:rsidRDefault="00CF1D54" w:rsidP="00722A0A">
      <w:pPr>
        <w:pStyle w:val="NormalText"/>
      </w:pPr>
      <w:r>
        <w:tab/>
      </w:r>
    </w:p>
    <w:p w14:paraId="28CFDE2E" w14:textId="77777777" w:rsidR="00F04B9C" w:rsidRDefault="00722A0A" w:rsidP="00F04B9C">
      <w:pPr>
        <w:pStyle w:val="NormalText"/>
        <w:ind w:left="360"/>
      </w:pPr>
      <w:r>
        <w:t xml:space="preserve">Please download the Python modules from </w:t>
      </w:r>
      <w:hyperlink r:id="rId9" w:history="1">
        <w:r w:rsidRPr="0076466E">
          <w:rPr>
            <w:rStyle w:val="a7"/>
          </w:rPr>
          <w:t>https://pypi.python.org/pypi</w:t>
        </w:r>
      </w:hyperlink>
      <w:r>
        <w:t xml:space="preserve"> according to this dependency graph</w:t>
      </w:r>
      <w:r w:rsidR="00594D78">
        <w:t xml:space="preserve"> for pysftp</w:t>
      </w:r>
      <w:r>
        <w:t xml:space="preserve">. </w:t>
      </w:r>
      <w:r w:rsidR="00C30E55">
        <w:t>And t</w:t>
      </w:r>
      <w:r w:rsidR="00B02187">
        <w:t>hen copy them to the offline server.</w:t>
      </w:r>
    </w:p>
    <w:p w14:paraId="7F6C04F8" w14:textId="77777777" w:rsidR="0082575E" w:rsidRDefault="0082575E" w:rsidP="00F04B9C">
      <w:pPr>
        <w:pStyle w:val="NormalText"/>
        <w:ind w:left="360"/>
      </w:pPr>
    </w:p>
    <w:p w14:paraId="6E079A53" w14:textId="2A4F927C" w:rsidR="0082575E" w:rsidRDefault="0082575E" w:rsidP="00F04B9C">
      <w:pPr>
        <w:pStyle w:val="NormalText"/>
        <w:ind w:left="360"/>
      </w:pPr>
      <w:r>
        <w:t>PDF is planning to use Docker for easier deployment, please be patient until a verified container is provided.</w:t>
      </w:r>
    </w:p>
    <w:p w14:paraId="498B6393" w14:textId="77777777" w:rsidR="00722A0A" w:rsidRDefault="00722A0A" w:rsidP="00F04B9C">
      <w:pPr>
        <w:pStyle w:val="NormalText"/>
        <w:ind w:left="360"/>
      </w:pPr>
      <w:r>
        <w:rPr>
          <w:noProof/>
        </w:rPr>
        <w:drawing>
          <wp:inline distT="0" distB="0" distL="0" distR="0" wp14:anchorId="4C580B8D" wp14:editId="68C00539">
            <wp:extent cx="4866005" cy="3093085"/>
            <wp:effectExtent l="0" t="0" r="0" b="0"/>
            <wp:docPr id="2" name="Picture 2" descr="cid:image003.jpg@01D37A95.2426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37A95.2426936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866005" cy="3093085"/>
                    </a:xfrm>
                    <a:prstGeom prst="rect">
                      <a:avLst/>
                    </a:prstGeom>
                    <a:noFill/>
                    <a:ln>
                      <a:noFill/>
                    </a:ln>
                  </pic:spPr>
                </pic:pic>
              </a:graphicData>
            </a:graphic>
          </wp:inline>
        </w:drawing>
      </w:r>
    </w:p>
    <w:p w14:paraId="0377E894" w14:textId="77777777" w:rsidR="00722A0A" w:rsidRDefault="00722A0A" w:rsidP="00722A0A">
      <w:pPr>
        <w:pStyle w:val="NormalText"/>
        <w:ind w:firstLine="360"/>
      </w:pPr>
    </w:p>
    <w:p w14:paraId="2A223801" w14:textId="77777777" w:rsidR="00F04B9C" w:rsidRDefault="00D50716" w:rsidP="00CE69A8">
      <w:pPr>
        <w:pStyle w:val="NormalText"/>
        <w:ind w:firstLine="360"/>
      </w:pPr>
      <w:r>
        <w:t>D</w:t>
      </w:r>
      <w:r w:rsidR="00CE69A8">
        <w:t>uring python module installation, there will be on-demand building of cartography module. Please also install the following .rpm for CentOS,</w:t>
      </w:r>
      <w:r w:rsidR="001D75CA">
        <w:t xml:space="preserve"> </w:t>
      </w:r>
      <w:r w:rsidR="00CE69A8" w:rsidRPr="00CE69A8">
        <w:t>libffi-devel, python-devel, openssl-devel, pkgconfig</w:t>
      </w:r>
      <w:r w:rsidR="001D75CA">
        <w:t xml:space="preserve">. Be aware that you must use the correct version for your operation system as latest version of .rpm packages may conflict with installed .rpm </w:t>
      </w:r>
      <w:r w:rsidR="001D75CA">
        <w:lastRenderedPageBreak/>
        <w:t xml:space="preserve">package of the operation system. </w:t>
      </w:r>
    </w:p>
    <w:p w14:paraId="7DCB47B7" w14:textId="77777777" w:rsidR="00722A0A" w:rsidRPr="008E635D" w:rsidRDefault="00722A0A" w:rsidP="008E635D">
      <w:pPr>
        <w:pStyle w:val="NormalText"/>
      </w:pPr>
    </w:p>
    <w:p w14:paraId="2050B853" w14:textId="6FF2E72A" w:rsidR="009720E8" w:rsidRDefault="009720E8" w:rsidP="00DD5F94">
      <w:pPr>
        <w:pStyle w:val="1"/>
      </w:pPr>
      <w:bookmarkStart w:id="19" w:name="_Toc502149156"/>
      <w:r>
        <w:t>Known Issues</w:t>
      </w:r>
    </w:p>
    <w:p w14:paraId="53BC0AB0" w14:textId="3C2A19DD" w:rsidR="009720E8" w:rsidRDefault="00524DAB" w:rsidP="009720E8">
      <w:pPr>
        <w:pStyle w:val="NormalText"/>
        <w:numPr>
          <w:ilvl w:val="0"/>
          <w:numId w:val="34"/>
        </w:numPr>
      </w:pPr>
      <w:r>
        <w:t>The logging files may take</w:t>
      </w:r>
      <w:r w:rsidR="009720E8">
        <w:t xml:space="preserve"> some spaces if not clean. Please clean up the ./logs folder under the program/scripts folder manually</w:t>
      </w:r>
      <w:r w:rsidR="00831FF2">
        <w:t xml:space="preserve"> and regularly</w:t>
      </w:r>
      <w:r w:rsidR="009720E8">
        <w:t>.</w:t>
      </w:r>
    </w:p>
    <w:p w14:paraId="2160CAD2" w14:textId="22376349" w:rsidR="009720E8" w:rsidRPr="009720E8" w:rsidRDefault="00CE753E" w:rsidP="009720E8">
      <w:pPr>
        <w:pStyle w:val="NormalText"/>
        <w:numPr>
          <w:ilvl w:val="0"/>
          <w:numId w:val="34"/>
        </w:numPr>
      </w:pPr>
      <w:r>
        <w:t xml:space="preserve">Currently there is no UI or webpage to indicating the status of the transferring. PDF is going to take advantage of buildbot for monitoring. </w:t>
      </w:r>
      <w:r w:rsidR="00743483">
        <w:br/>
        <w:t>U</w:t>
      </w:r>
      <w:r>
        <w:t xml:space="preserve">sually it is recommended to use PDF’s </w:t>
      </w:r>
      <w:r w:rsidR="00A00822">
        <w:t>D</w:t>
      </w:r>
      <w:r>
        <w:t>ata</w:t>
      </w:r>
      <w:r w:rsidR="00C7788A">
        <w:t>P</w:t>
      </w:r>
      <w:r>
        <w:t>ower tool suite to create reporting template for graphs and files counting.</w:t>
      </w:r>
    </w:p>
    <w:p w14:paraId="7A8B3103" w14:textId="77777777" w:rsidR="0006518D" w:rsidRPr="0006518D" w:rsidRDefault="0006518D" w:rsidP="00DD5F94">
      <w:pPr>
        <w:pStyle w:val="1"/>
      </w:pPr>
      <w:bookmarkStart w:id="20" w:name="_Ref520971869"/>
      <w:r>
        <w:t>Appendix</w:t>
      </w:r>
      <w:bookmarkEnd w:id="19"/>
      <w:bookmarkEnd w:id="20"/>
    </w:p>
    <w:p w14:paraId="48E431E8" w14:textId="77777777" w:rsidR="004048B3" w:rsidRDefault="00CC5D4E" w:rsidP="008C2C14">
      <w:pPr>
        <w:ind w:left="360"/>
      </w:pPr>
      <w:r>
        <w:t>F</w:t>
      </w:r>
      <w:r w:rsidR="008C2C14">
        <w:t>or technical support</w:t>
      </w:r>
      <w:r w:rsidR="00F04B9C">
        <w:t xml:space="preserve"> </w:t>
      </w:r>
      <w:r>
        <w:t>or</w:t>
      </w:r>
      <w:r w:rsidR="00F04B9C">
        <w:t xml:space="preserve"> for </w:t>
      </w:r>
      <w:r w:rsidR="00250274">
        <w:t>consulting</w:t>
      </w:r>
      <w:r>
        <w:t>, please reach</w:t>
      </w:r>
    </w:p>
    <w:p w14:paraId="755B67D2" w14:textId="77777777" w:rsidR="008C2C14" w:rsidRDefault="008C2C14" w:rsidP="008C2C14">
      <w:pPr>
        <w:ind w:left="360"/>
      </w:pPr>
    </w:p>
    <w:p w14:paraId="4EAADBA0" w14:textId="77777777" w:rsidR="008C2C14" w:rsidRDefault="008C2C14" w:rsidP="008C2C14">
      <w:pPr>
        <w:ind w:left="360"/>
      </w:pPr>
      <w:r w:rsidRPr="008C2C14">
        <w:t>Jiacheng</w:t>
      </w:r>
      <w:r>
        <w:t>(Alien)</w:t>
      </w:r>
      <w:r w:rsidRPr="008C2C14">
        <w:t xml:space="preserve"> Zhu (PDF) &lt;jiacheng.zhu@pdf.com&gt;</w:t>
      </w:r>
    </w:p>
    <w:p w14:paraId="0BB8582E" w14:textId="77777777" w:rsidR="008C2C14" w:rsidRDefault="008C2C14" w:rsidP="008C2C14">
      <w:pPr>
        <w:ind w:left="360"/>
      </w:pPr>
      <w:r w:rsidRPr="008C2C14">
        <w:t>Wanyang (Emily) C</w:t>
      </w:r>
      <w:r>
        <w:t>ao (PDF) &lt;wanyang.cao@pdf.com&gt;</w:t>
      </w:r>
    </w:p>
    <w:p w14:paraId="3A1B8207" w14:textId="77777777" w:rsidR="008C2C14" w:rsidRPr="00A12E32" w:rsidRDefault="008C2C14" w:rsidP="008C2C14">
      <w:pPr>
        <w:ind w:left="360"/>
      </w:pPr>
      <w:r w:rsidRPr="008C2C14">
        <w:t>Bijian (Rebecca) Lan (PDF) &lt;bijian.lan@pdf.com&gt;</w:t>
      </w:r>
    </w:p>
    <w:sectPr w:rsidR="008C2C14" w:rsidRPr="00A12E32" w:rsidSect="003A1B80">
      <w:headerReference w:type="default" r:id="rId12"/>
      <w:footerReference w:type="default" r:id="rId13"/>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F9FFB" w14:textId="77777777" w:rsidR="00C730EE" w:rsidRDefault="00C730EE">
      <w:r>
        <w:separator/>
      </w:r>
    </w:p>
  </w:endnote>
  <w:endnote w:type="continuationSeparator" w:id="0">
    <w:p w14:paraId="2407FFA7" w14:textId="77777777" w:rsidR="00C730EE" w:rsidRDefault="00C73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微软雅黑">
    <w:altName w:val="Microsoft YaHei"/>
    <w:charset w:val="86"/>
    <w:family w:val="swiss"/>
    <w:pitch w:val="variable"/>
    <w:sig w:usb0="80000287" w:usb1="280F3C52" w:usb2="00000016" w:usb3="00000000" w:csb0="0004001F" w:csb1="00000000"/>
  </w:font>
  <w:font w:name="宋体">
    <w:charset w:val="86"/>
    <w:family w:val="auto"/>
    <w:pitch w:val="variable"/>
    <w:sig w:usb0="00000003" w:usb1="288F0000" w:usb2="00000016" w:usb3="00000000" w:csb0="00040001" w:csb1="00000000"/>
  </w:font>
  <w:font w:name="黑体">
    <w:altName w:val="SimHei"/>
    <w:charset w:val="86"/>
    <w:family w:val="modern"/>
    <w:pitch w:val="fixed"/>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A570B2" w14:textId="77777777" w:rsidR="00CB1E68" w:rsidRDefault="002B6A3B" w:rsidP="00CB1E68">
    <w:pPr>
      <w:tabs>
        <w:tab w:val="center" w:pos="4156"/>
        <w:tab w:val="right" w:pos="8312"/>
      </w:tabs>
      <w:ind w:right="420"/>
      <w:rPr>
        <w:sz w:val="20"/>
        <w:szCs w:val="20"/>
      </w:rPr>
    </w:pPr>
    <w:r>
      <w:rPr>
        <w:sz w:val="20"/>
        <w:szCs w:val="20"/>
      </w:rPr>
      <w:tab/>
    </w:r>
    <w:r w:rsidR="00541EA6">
      <w:rPr>
        <w:sz w:val="20"/>
        <w:szCs w:val="20"/>
      </w:rPr>
      <w:fldChar w:fldCharType="begin"/>
    </w:r>
    <w:r>
      <w:rPr>
        <w:sz w:val="20"/>
        <w:szCs w:val="20"/>
      </w:rPr>
      <w:instrText xml:space="preserve"> PAGE   \* MERGEFORMAT </w:instrText>
    </w:r>
    <w:r w:rsidR="00541EA6">
      <w:rPr>
        <w:sz w:val="20"/>
        <w:szCs w:val="20"/>
      </w:rPr>
      <w:fldChar w:fldCharType="separate"/>
    </w:r>
    <w:r w:rsidR="005C5EF5">
      <w:rPr>
        <w:noProof/>
        <w:sz w:val="20"/>
        <w:szCs w:val="20"/>
      </w:rPr>
      <w:t>6</w:t>
    </w:r>
    <w:r w:rsidR="00541EA6">
      <w:rPr>
        <w:sz w:val="20"/>
        <w:szCs w:val="20"/>
      </w:rPr>
      <w:fldChar w:fldCharType="end"/>
    </w:r>
    <w:r w:rsidR="00CB1E68">
      <w:rPr>
        <w:sz w:val="20"/>
        <w:szCs w:val="20"/>
      </w:rPr>
      <w:t xml:space="preserve">   </w:t>
    </w:r>
    <w:r w:rsidR="00CB1E68">
      <w:rPr>
        <w:sz w:val="20"/>
        <w:szCs w:val="20"/>
      </w:rPr>
      <w:tab/>
    </w:r>
  </w:p>
  <w:p w14:paraId="45E14351" w14:textId="77777777" w:rsidR="00CB1E68" w:rsidRDefault="00CB1E68" w:rsidP="00CB1E68">
    <w:pPr>
      <w:tabs>
        <w:tab w:val="center" w:pos="4156"/>
        <w:tab w:val="right" w:pos="8312"/>
      </w:tabs>
      <w:ind w:right="420"/>
      <w:rPr>
        <w:sz w:val="20"/>
        <w:szCs w:val="20"/>
      </w:rPr>
    </w:pPr>
    <w:r w:rsidRPr="00CB1E68">
      <w:rPr>
        <w:sz w:val="20"/>
        <w:szCs w:val="20"/>
      </w:rPr>
      <w:t>COPYRIGHT</w:t>
    </w:r>
    <w:r>
      <w:rPr>
        <w:sz w:val="20"/>
        <w:szCs w:val="20"/>
      </w:rPr>
      <w:t xml:space="preserve"> </w:t>
    </w:r>
    <w:r w:rsidRPr="00CB1E68">
      <w:rPr>
        <w:sz w:val="20"/>
        <w:szCs w:val="20"/>
      </w:rPr>
      <w:t>This utility is Copyright PDF Solutions, Inc. 2017 all rights reserved.</w:t>
    </w:r>
  </w:p>
  <w:p w14:paraId="6DE04E6B" w14:textId="77777777" w:rsidR="00CB1E68" w:rsidRDefault="00CB1E68" w:rsidP="00CB1E68">
    <w:pPr>
      <w:tabs>
        <w:tab w:val="center" w:pos="4156"/>
        <w:tab w:val="right" w:pos="8312"/>
      </w:tabs>
      <w:ind w:right="42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12D5076" w14:textId="77777777" w:rsidR="008D2A40" w:rsidRPr="00867B18" w:rsidRDefault="008D2A40" w:rsidP="00867B18">
    <w:pPr>
      <w:tabs>
        <w:tab w:val="center" w:pos="4156"/>
        <w:tab w:val="right" w:pos="8312"/>
      </w:tabs>
      <w:ind w:right="420"/>
      <w:rPr>
        <w:sz w:val="20"/>
        <w:szCs w:val="20"/>
      </w:rPr>
    </w:pPr>
    <w:r>
      <w:rPr>
        <w:color w:val="333333"/>
        <w:sz w:val="18"/>
        <w:szCs w:val="18"/>
        <w:shd w:val="clear" w:color="auto" w:fill="F1F1F1"/>
      </w:rPr>
      <w:t>PDF Solutions Inc.</w:t>
    </w:r>
    <w:r w:rsidRPr="008D2A40">
      <w:rPr>
        <w:color w:val="333333"/>
        <w:sz w:val="18"/>
        <w:szCs w:val="18"/>
        <w:shd w:val="clear" w:color="auto" w:fill="F1F1F1"/>
      </w:rPr>
      <w:br/>
    </w:r>
    <w:hyperlink r:id="rId1" w:history="1">
      <w:r w:rsidRPr="006F6408">
        <w:rPr>
          <w:rStyle w:val="a7"/>
          <w:sz w:val="18"/>
          <w:szCs w:val="18"/>
          <w:shd w:val="clear" w:color="auto" w:fill="F1F1F1"/>
        </w:rPr>
        <w:t>legal.department@pdf.com</w:t>
      </w:r>
    </w:hyperlink>
    <w:r>
      <w:rPr>
        <w:color w:val="333333"/>
        <w:sz w:val="18"/>
        <w:szCs w:val="18"/>
      </w:rPr>
      <w:br/>
    </w:r>
    <w:r>
      <w:rPr>
        <w:color w:val="333333"/>
        <w:sz w:val="18"/>
        <w:szCs w:val="18"/>
        <w:shd w:val="clear" w:color="auto" w:fill="F1F1F1"/>
      </w:rPr>
      <w:t>333 W. San Carlos Street, Suite 1000</w:t>
    </w:r>
    <w:r>
      <w:rPr>
        <w:color w:val="333333"/>
        <w:sz w:val="18"/>
        <w:szCs w:val="18"/>
      </w:rPr>
      <w:br/>
    </w:r>
    <w:r>
      <w:rPr>
        <w:color w:val="333333"/>
        <w:sz w:val="18"/>
        <w:szCs w:val="18"/>
        <w:shd w:val="clear" w:color="auto" w:fill="F1F1F1"/>
      </w:rPr>
      <w:t>San Jose, CA 95110 (USA)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4D5FD" w14:textId="77777777" w:rsidR="00C730EE" w:rsidRDefault="00C730EE">
      <w:r>
        <w:separator/>
      </w:r>
    </w:p>
  </w:footnote>
  <w:footnote w:type="continuationSeparator" w:id="0">
    <w:p w14:paraId="0C6424C2" w14:textId="77777777" w:rsidR="00C730EE" w:rsidRDefault="00C730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5163"/>
      <w:gridCol w:w="1889"/>
    </w:tblGrid>
    <w:tr w:rsidR="002B6A3B" w14:paraId="6BCAC3E4" w14:textId="77777777" w:rsidTr="00EA0E51">
      <w:trPr>
        <w:trHeight w:val="284"/>
      </w:trPr>
      <w:tc>
        <w:tcPr>
          <w:tcW w:w="1450" w:type="dxa"/>
          <w:vMerge w:val="restart"/>
          <w:vAlign w:val="center"/>
        </w:tcPr>
        <w:p w14:paraId="4EBF3976" w14:textId="77777777" w:rsidR="002B6A3B" w:rsidRDefault="002B6A3B" w:rsidP="00EA0E51">
          <w:pPr>
            <w:pStyle w:val="ac"/>
            <w:pBdr>
              <w:bottom w:val="none" w:sz="0" w:space="0" w:color="auto"/>
            </w:pBdr>
          </w:pPr>
          <w:r>
            <w:rPr>
              <w:rFonts w:hint="eastAsia"/>
              <w:noProof/>
            </w:rPr>
            <w:drawing>
              <wp:inline distT="0" distB="0" distL="0" distR="0" wp14:anchorId="1BDED76F" wp14:editId="4EFB8541">
                <wp:extent cx="781050" cy="342900"/>
                <wp:effectExtent l="19050" t="0" r="0" b="0"/>
                <wp:docPr id="1" name="Picture 1" descr="report_file32373_image__32_32669pdf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_file32373_image__32_32669pdfslogo"/>
                        <pic:cNvPicPr>
                          <a:picLocks noChangeAspect="1" noChangeArrowheads="1"/>
                        </pic:cNvPicPr>
                      </pic:nvPicPr>
                      <pic:blipFill>
                        <a:blip r:embed="rId1"/>
                        <a:srcRect/>
                        <a:stretch>
                          <a:fillRect/>
                        </a:stretch>
                      </pic:blipFill>
                      <pic:spPr bwMode="auto">
                        <a:xfrm>
                          <a:off x="0" y="0"/>
                          <a:ext cx="781050" cy="342900"/>
                        </a:xfrm>
                        <a:prstGeom prst="rect">
                          <a:avLst/>
                        </a:prstGeom>
                        <a:noFill/>
                        <a:ln w="9525">
                          <a:noFill/>
                          <a:miter lim="800000"/>
                          <a:headEnd/>
                          <a:tailEnd/>
                        </a:ln>
                      </pic:spPr>
                    </pic:pic>
                  </a:graphicData>
                </a:graphic>
              </wp:inline>
            </w:drawing>
          </w:r>
        </w:p>
      </w:tc>
      <w:tc>
        <w:tcPr>
          <w:tcW w:w="5179" w:type="dxa"/>
          <w:vMerge w:val="restart"/>
          <w:vAlign w:val="center"/>
        </w:tcPr>
        <w:p w14:paraId="190C3E75" w14:textId="77777777" w:rsidR="002B6A3B" w:rsidRPr="003519DE" w:rsidRDefault="00A12E32" w:rsidP="00A12E32">
          <w:pPr>
            <w:pStyle w:val="ac"/>
            <w:pBdr>
              <w:bottom w:val="none" w:sz="0" w:space="0" w:color="auto"/>
            </w:pBdr>
            <w:rPr>
              <w:b/>
              <w:sz w:val="20"/>
              <w:szCs w:val="20"/>
            </w:rPr>
          </w:pPr>
          <w:r>
            <w:rPr>
              <w:b/>
              <w:sz w:val="20"/>
              <w:szCs w:val="20"/>
            </w:rPr>
            <w:t>TDS RELAY XFER INTRODUCTION</w:t>
          </w:r>
        </w:p>
      </w:tc>
      <w:tc>
        <w:tcPr>
          <w:tcW w:w="1893" w:type="dxa"/>
          <w:vAlign w:val="center"/>
        </w:tcPr>
        <w:p w14:paraId="05C4D923" w14:textId="77777777" w:rsidR="002B6A3B" w:rsidRPr="003519DE" w:rsidRDefault="002B6A3B" w:rsidP="00A12E32">
          <w:pPr>
            <w:pStyle w:val="TableText"/>
            <w:rPr>
              <w:sz w:val="20"/>
              <w:szCs w:val="20"/>
            </w:rPr>
          </w:pPr>
          <w:r w:rsidRPr="003519DE">
            <w:rPr>
              <w:sz w:val="20"/>
              <w:szCs w:val="20"/>
            </w:rPr>
            <w:t>Author</w:t>
          </w:r>
          <w:r>
            <w:rPr>
              <w:sz w:val="20"/>
              <w:szCs w:val="20"/>
            </w:rPr>
            <w:t xml:space="preserve">: </w:t>
          </w:r>
          <w:r w:rsidR="00A12E32">
            <w:t>PDF Alien</w:t>
          </w:r>
        </w:p>
      </w:tc>
    </w:tr>
    <w:tr w:rsidR="002B6A3B" w14:paraId="068D7440" w14:textId="77777777" w:rsidTr="00EA0E51">
      <w:trPr>
        <w:trHeight w:val="284"/>
      </w:trPr>
      <w:tc>
        <w:tcPr>
          <w:tcW w:w="1450" w:type="dxa"/>
          <w:vMerge/>
          <w:vAlign w:val="center"/>
        </w:tcPr>
        <w:p w14:paraId="5CC9FA29" w14:textId="77777777" w:rsidR="002B6A3B" w:rsidRDefault="002B6A3B" w:rsidP="00EA0E51">
          <w:pPr>
            <w:pStyle w:val="ac"/>
            <w:pBdr>
              <w:bottom w:val="none" w:sz="0" w:space="0" w:color="auto"/>
            </w:pBdr>
          </w:pPr>
        </w:p>
      </w:tc>
      <w:tc>
        <w:tcPr>
          <w:tcW w:w="5179" w:type="dxa"/>
          <w:vMerge/>
          <w:vAlign w:val="center"/>
        </w:tcPr>
        <w:p w14:paraId="4B8EEC4F" w14:textId="77777777" w:rsidR="002B6A3B" w:rsidRPr="003519DE" w:rsidRDefault="002B6A3B" w:rsidP="00EA0E51">
          <w:pPr>
            <w:pStyle w:val="ac"/>
            <w:pBdr>
              <w:bottom w:val="none" w:sz="0" w:space="0" w:color="auto"/>
            </w:pBdr>
            <w:rPr>
              <w:sz w:val="20"/>
              <w:szCs w:val="20"/>
            </w:rPr>
          </w:pPr>
        </w:p>
      </w:tc>
      <w:tc>
        <w:tcPr>
          <w:tcW w:w="1893" w:type="dxa"/>
          <w:vAlign w:val="center"/>
        </w:tcPr>
        <w:p w14:paraId="450C5E60" w14:textId="77777777" w:rsidR="002B6A3B" w:rsidRPr="003519DE" w:rsidRDefault="002B6A3B" w:rsidP="00A12E32">
          <w:pPr>
            <w:pStyle w:val="TableText"/>
            <w:rPr>
              <w:sz w:val="20"/>
              <w:szCs w:val="20"/>
            </w:rPr>
          </w:pPr>
          <w:r w:rsidRPr="003519DE">
            <w:rPr>
              <w:sz w:val="20"/>
              <w:szCs w:val="20"/>
            </w:rPr>
            <w:t>Time</w:t>
          </w:r>
          <w:r>
            <w:rPr>
              <w:sz w:val="20"/>
              <w:szCs w:val="20"/>
            </w:rPr>
            <w:t xml:space="preserve">: </w:t>
          </w:r>
          <w:r w:rsidR="00541EA6" w:rsidRPr="003519DE">
            <w:rPr>
              <w:sz w:val="20"/>
              <w:szCs w:val="20"/>
            </w:rPr>
            <w:fldChar w:fldCharType="begin"/>
          </w:r>
          <w:r w:rsidRPr="003519DE">
            <w:rPr>
              <w:sz w:val="20"/>
              <w:szCs w:val="20"/>
            </w:rPr>
            <w:instrText xml:space="preserve"> SAVEDATE  \@ "M/d/yyyy"  \* MERGEFORMAT </w:instrText>
          </w:r>
          <w:r w:rsidR="00541EA6" w:rsidRPr="003519DE">
            <w:rPr>
              <w:sz w:val="20"/>
              <w:szCs w:val="20"/>
            </w:rPr>
            <w:fldChar w:fldCharType="separate"/>
          </w:r>
          <w:r w:rsidR="004C26A0">
            <w:rPr>
              <w:noProof/>
              <w:sz w:val="20"/>
              <w:szCs w:val="20"/>
            </w:rPr>
            <w:t>1/24/2018</w:t>
          </w:r>
          <w:r w:rsidR="00541EA6" w:rsidRPr="003519DE">
            <w:rPr>
              <w:sz w:val="20"/>
              <w:szCs w:val="20"/>
            </w:rPr>
            <w:fldChar w:fldCharType="end"/>
          </w:r>
        </w:p>
      </w:tc>
    </w:tr>
  </w:tbl>
  <w:p w14:paraId="7BB179E3" w14:textId="77777777" w:rsidR="002B6A3B" w:rsidRPr="00214884" w:rsidRDefault="00C730EE">
    <w:pPr>
      <w:pStyle w:val="ac"/>
      <w:rPr>
        <w:sz w:val="2"/>
        <w:szCs w:val="2"/>
      </w:rPr>
    </w:pPr>
    <w:r>
      <w:rPr>
        <w:noProof/>
      </w:rPr>
      <w:pict w14:anchorId="2233F6D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left:0;text-align:left;margin-left:-85.5pt;margin-top:267.75pt;width:595.35pt;height:167.15pt;rotation:3305305fd;z-index:-251658752;mso-position-horizontal-relative:text;mso-position-vertical-relative:text" fillcolor="#fdd" stroked="f">
          <v:shadow on="t" color="#e6e6e6" opacity=".5" offset="6pt,6pt"/>
          <o:extrusion v:ext="view" color="#c00000"/>
          <v:textpath style="font-family:&quot;Impact&quot;;font-weight:bold;v-text-kern:t" trim="t" fitpath="t" string="PDF SOLUTIONS"/>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043B"/>
    <w:multiLevelType w:val="hybridMultilevel"/>
    <w:tmpl w:val="F1B8A556"/>
    <w:lvl w:ilvl="0" w:tplc="5A061FC4">
      <w:start w:val="1"/>
      <w:numFmt w:val="bullet"/>
      <w:lvlText w:val=""/>
      <w:lvlJc w:val="left"/>
      <w:pPr>
        <w:ind w:left="360" w:hanging="360"/>
      </w:pPr>
      <w:rPr>
        <w:rFonts w:ascii="Wingdings" w:eastAsia="Arial"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D64A60"/>
    <w:multiLevelType w:val="multilevel"/>
    <w:tmpl w:val="05B0A960"/>
    <w:lvl w:ilvl="0">
      <w:start w:val="5"/>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nsid w:val="05BD64CD"/>
    <w:multiLevelType w:val="multilevel"/>
    <w:tmpl w:val="BCAA6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746AA"/>
    <w:multiLevelType w:val="hybridMultilevel"/>
    <w:tmpl w:val="67E8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982D0F"/>
    <w:multiLevelType w:val="hybridMultilevel"/>
    <w:tmpl w:val="F8348BDA"/>
    <w:lvl w:ilvl="0" w:tplc="18C21676">
      <w:start w:val="1"/>
      <w:numFmt w:val="decimal"/>
      <w:pStyle w:val="0"/>
      <w:lvlText w:val="表 %1"/>
      <w:lvlJc w:val="center"/>
      <w:pPr>
        <w:tabs>
          <w:tab w:val="num" w:pos="840"/>
        </w:tabs>
        <w:ind w:left="840" w:hanging="420"/>
      </w:pPr>
      <w:rPr>
        <w:rFonts w:eastAsia="微软雅黑" w:hint="eastAsia"/>
        <w:b w:val="0"/>
        <w:i w:val="0"/>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9FB22EB"/>
    <w:multiLevelType w:val="hybridMultilevel"/>
    <w:tmpl w:val="C03C395C"/>
    <w:lvl w:ilvl="0" w:tplc="DFFE9126">
      <w:start w:val="1"/>
      <w:numFmt w:val="decimal"/>
      <w:pStyle w:val="1"/>
      <w:lvlText w:val="%1."/>
      <w:lvlJc w:val="left"/>
      <w:pPr>
        <w:ind w:left="360" w:hanging="360"/>
      </w:pPr>
    </w:lvl>
    <w:lvl w:ilvl="1" w:tplc="56B49F28">
      <w:start w:val="1"/>
      <w:numFmt w:val="decimal"/>
      <w:lvlText w:val="6.%2"/>
      <w:lvlJc w:val="left"/>
      <w:pPr>
        <w:ind w:left="1080" w:hanging="360"/>
      </w:pPr>
      <w:rPr>
        <w:rFonts w:hint="eastAsia"/>
      </w:rPr>
    </w:lvl>
    <w:lvl w:ilvl="2" w:tplc="E5020DC4">
      <w:start w:val="1"/>
      <w:numFmt w:val="bullet"/>
      <w:lvlText w:val=""/>
      <w:lvlJc w:val="left"/>
      <w:pPr>
        <w:ind w:left="1800" w:hanging="180"/>
      </w:pPr>
      <w:rPr>
        <w:rFonts w:ascii="Wingdings" w:hAnsi="Wingding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57694B"/>
    <w:multiLevelType w:val="hybridMultilevel"/>
    <w:tmpl w:val="72882B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3A6068"/>
    <w:multiLevelType w:val="multilevel"/>
    <w:tmpl w:val="82EAE156"/>
    <w:lvl w:ilvl="0">
      <w:start w:val="1"/>
      <w:numFmt w:val="bullet"/>
      <w:lvlText w:val="o"/>
      <w:lvlJc w:val="left"/>
      <w:pPr>
        <w:ind w:left="810" w:hanging="405"/>
      </w:pPr>
      <w:rPr>
        <w:rFonts w:ascii="Courier New" w:hAnsi="Courier New" w:cs="Courier New" w:hint="default"/>
      </w:rPr>
    </w:lvl>
    <w:lvl w:ilvl="1">
      <w:start w:val="1"/>
      <w:numFmt w:val="decimal"/>
      <w:lvlText w:val="%1.%2"/>
      <w:lvlJc w:val="left"/>
      <w:pPr>
        <w:ind w:left="1125" w:hanging="720"/>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845" w:hanging="1440"/>
      </w:pPr>
      <w:rPr>
        <w:rFonts w:hint="default"/>
      </w:rPr>
    </w:lvl>
    <w:lvl w:ilvl="5">
      <w:start w:val="1"/>
      <w:numFmt w:val="decimal"/>
      <w:lvlText w:val="%1.%2.%3.%4.%5.%6"/>
      <w:lvlJc w:val="left"/>
      <w:pPr>
        <w:ind w:left="1845" w:hanging="1440"/>
      </w:pPr>
      <w:rPr>
        <w:rFonts w:hint="default"/>
      </w:rPr>
    </w:lvl>
    <w:lvl w:ilvl="6">
      <w:start w:val="1"/>
      <w:numFmt w:val="decimal"/>
      <w:lvlText w:val="%1.%2.%3.%4.%5.%6.%7"/>
      <w:lvlJc w:val="left"/>
      <w:pPr>
        <w:ind w:left="2205" w:hanging="1800"/>
      </w:pPr>
      <w:rPr>
        <w:rFonts w:hint="default"/>
      </w:rPr>
    </w:lvl>
    <w:lvl w:ilvl="7">
      <w:start w:val="1"/>
      <w:numFmt w:val="decimal"/>
      <w:lvlText w:val="%1.%2.%3.%4.%5.%6.%7.%8"/>
      <w:lvlJc w:val="left"/>
      <w:pPr>
        <w:ind w:left="2205" w:hanging="1800"/>
      </w:pPr>
      <w:rPr>
        <w:rFonts w:hint="default"/>
      </w:rPr>
    </w:lvl>
    <w:lvl w:ilvl="8">
      <w:start w:val="1"/>
      <w:numFmt w:val="decimal"/>
      <w:lvlText w:val="%1.%2.%3.%4.%5.%6.%7.%8.%9"/>
      <w:lvlJc w:val="left"/>
      <w:pPr>
        <w:ind w:left="2565" w:hanging="2160"/>
      </w:pPr>
      <w:rPr>
        <w:rFonts w:hint="default"/>
      </w:rPr>
    </w:lvl>
  </w:abstractNum>
  <w:abstractNum w:abstractNumId="8">
    <w:nsid w:val="1D544919"/>
    <w:multiLevelType w:val="multilevel"/>
    <w:tmpl w:val="FEF6C912"/>
    <w:lvl w:ilvl="0">
      <w:start w:val="5"/>
      <w:numFmt w:val="decimal"/>
      <w:lvlText w:val="%1"/>
      <w:lvlJc w:val="left"/>
      <w:pPr>
        <w:ind w:left="405" w:hanging="40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24D963E2"/>
    <w:multiLevelType w:val="hybridMultilevel"/>
    <w:tmpl w:val="5BF8AA8C"/>
    <w:lvl w:ilvl="0" w:tplc="34981144">
      <w:start w:val="8"/>
      <w:numFmt w:val="bullet"/>
      <w:lvlText w:val=""/>
      <w:lvlJc w:val="left"/>
      <w:pPr>
        <w:ind w:left="1080" w:hanging="360"/>
      </w:pPr>
      <w:rPr>
        <w:rFonts w:ascii="Wingdings" w:eastAsia="Times New Roman" w:hAnsi="Wingdings" w:cs="Times New Roman" w:hint="default"/>
        <w:color w:val="000000" w:themeColor="text1"/>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0">
    <w:nsid w:val="25B54FDC"/>
    <w:multiLevelType w:val="hybridMultilevel"/>
    <w:tmpl w:val="FDA8C03C"/>
    <w:lvl w:ilvl="0" w:tplc="7C041A22">
      <w:start w:val="1"/>
      <w:numFmt w:val="bullet"/>
      <w:pStyle w:val="-"/>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26716B29"/>
    <w:multiLevelType w:val="hybridMultilevel"/>
    <w:tmpl w:val="49B0797C"/>
    <w:lvl w:ilvl="0" w:tplc="A2422EB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B367B3"/>
    <w:multiLevelType w:val="hybridMultilevel"/>
    <w:tmpl w:val="F34EA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47115D"/>
    <w:multiLevelType w:val="hybridMultilevel"/>
    <w:tmpl w:val="3FB43896"/>
    <w:lvl w:ilvl="0" w:tplc="0F8816DC">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AE2707"/>
    <w:multiLevelType w:val="hybridMultilevel"/>
    <w:tmpl w:val="482402F4"/>
    <w:lvl w:ilvl="0" w:tplc="81BA246A">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DD0605"/>
    <w:multiLevelType w:val="hybridMultilevel"/>
    <w:tmpl w:val="249863E0"/>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37D63AB1"/>
    <w:multiLevelType w:val="hybridMultilevel"/>
    <w:tmpl w:val="4C9EBF08"/>
    <w:lvl w:ilvl="0" w:tplc="0409000D">
      <w:start w:val="1"/>
      <w:numFmt w:val="bullet"/>
      <w:lvlText w:val=""/>
      <w:lvlJc w:val="left"/>
      <w:pPr>
        <w:ind w:left="1860" w:hanging="360"/>
      </w:pPr>
      <w:rPr>
        <w:rFonts w:ascii="Wingdings" w:hAnsi="Wingdings"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7">
    <w:nsid w:val="44AD620E"/>
    <w:multiLevelType w:val="hybridMultilevel"/>
    <w:tmpl w:val="0E0C4136"/>
    <w:lvl w:ilvl="0" w:tplc="04090003">
      <w:start w:val="1"/>
      <w:numFmt w:val="bullet"/>
      <w:lvlText w:val="o"/>
      <w:lvlJc w:val="left"/>
      <w:pPr>
        <w:ind w:left="780" w:hanging="360"/>
      </w:pPr>
      <w:rPr>
        <w:rFonts w:ascii="Courier New" w:hAnsi="Courier New" w:cs="Courier New"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49C6688A"/>
    <w:multiLevelType w:val="multilevel"/>
    <w:tmpl w:val="BA1C755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pStyle w:val="5"/>
      <w:lvlText w:val="%1.%2.%3.%4.%5."/>
      <w:lvlJc w:val="left"/>
      <w:pPr>
        <w:ind w:left="992" w:hanging="992"/>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E002AEB"/>
    <w:multiLevelType w:val="hybridMultilevel"/>
    <w:tmpl w:val="596E2418"/>
    <w:lvl w:ilvl="0" w:tplc="04090001">
      <w:start w:val="1"/>
      <w:numFmt w:val="bullet"/>
      <w:lvlText w:val=""/>
      <w:lvlJc w:val="left"/>
      <w:pPr>
        <w:ind w:left="1120" w:hanging="360"/>
      </w:pPr>
      <w:rPr>
        <w:rFonts w:ascii="Symbol" w:hAnsi="Symbol" w:hint="default"/>
      </w:rPr>
    </w:lvl>
    <w:lvl w:ilvl="1" w:tplc="0409000D">
      <w:start w:val="1"/>
      <w:numFmt w:val="bullet"/>
      <w:lvlText w:val=""/>
      <w:lvlJc w:val="left"/>
      <w:pPr>
        <w:ind w:left="1840" w:hanging="360"/>
      </w:pPr>
      <w:rPr>
        <w:rFonts w:ascii="Wingdings" w:hAnsi="Wingdings" w:hint="default"/>
      </w:rPr>
    </w:lvl>
    <w:lvl w:ilvl="2" w:tplc="04090005">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nsid w:val="4FF815C1"/>
    <w:multiLevelType w:val="hybridMultilevel"/>
    <w:tmpl w:val="30524286"/>
    <w:lvl w:ilvl="0" w:tplc="46F6D384">
      <w:start w:val="5"/>
      <w:numFmt w:val="bullet"/>
      <w:lvlText w:val=""/>
      <w:lvlJc w:val="left"/>
      <w:pPr>
        <w:ind w:left="780" w:hanging="360"/>
      </w:pPr>
      <w:rPr>
        <w:rFonts w:ascii="Wingdings" w:eastAsia="Times New Roman" w:hAnsi="Wingdings" w:cs="Times New Roman"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52EA12D9"/>
    <w:multiLevelType w:val="hybridMultilevel"/>
    <w:tmpl w:val="2542B4D0"/>
    <w:lvl w:ilvl="0" w:tplc="3F52A4CC">
      <w:start w:val="1"/>
      <w:numFmt w:val="decimal"/>
      <w:lvlText w:val="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ED4ED9"/>
    <w:multiLevelType w:val="multilevel"/>
    <w:tmpl w:val="383007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CA15FA"/>
    <w:multiLevelType w:val="hybridMultilevel"/>
    <w:tmpl w:val="592453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874997"/>
    <w:multiLevelType w:val="hybridMultilevel"/>
    <w:tmpl w:val="E82A29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73E0183F"/>
    <w:multiLevelType w:val="hybridMultilevel"/>
    <w:tmpl w:val="D5A6F494"/>
    <w:lvl w:ilvl="0" w:tplc="37422E6E">
      <w:start w:val="1"/>
      <w:numFmt w:val="bullet"/>
      <w:pStyle w:val="a"/>
      <w:lvlText w:val=""/>
      <w:lvlJc w:val="left"/>
      <w:pPr>
        <w:ind w:left="840" w:hanging="420"/>
      </w:pPr>
      <w:rPr>
        <w:rFonts w:ascii="Symbol" w:hAnsi="Symbol" w:hint="default"/>
      </w:rPr>
    </w:lvl>
    <w:lvl w:ilvl="1" w:tplc="7A2A3AFC" w:tentative="1">
      <w:start w:val="1"/>
      <w:numFmt w:val="bullet"/>
      <w:lvlText w:val=""/>
      <w:lvlJc w:val="left"/>
      <w:pPr>
        <w:ind w:left="1260" w:hanging="420"/>
      </w:pPr>
      <w:rPr>
        <w:rFonts w:ascii="Wingdings" w:hAnsi="Wingdings" w:hint="default"/>
      </w:rPr>
    </w:lvl>
    <w:lvl w:ilvl="2" w:tplc="4726D350" w:tentative="1">
      <w:start w:val="1"/>
      <w:numFmt w:val="bullet"/>
      <w:lvlText w:val=""/>
      <w:lvlJc w:val="left"/>
      <w:pPr>
        <w:ind w:left="1680" w:hanging="420"/>
      </w:pPr>
      <w:rPr>
        <w:rFonts w:ascii="Wingdings" w:hAnsi="Wingdings" w:hint="default"/>
      </w:rPr>
    </w:lvl>
    <w:lvl w:ilvl="3" w:tplc="2CE6E8CC" w:tentative="1">
      <w:start w:val="1"/>
      <w:numFmt w:val="bullet"/>
      <w:lvlText w:val=""/>
      <w:lvlJc w:val="left"/>
      <w:pPr>
        <w:ind w:left="2100" w:hanging="420"/>
      </w:pPr>
      <w:rPr>
        <w:rFonts w:ascii="Wingdings" w:hAnsi="Wingdings" w:hint="default"/>
      </w:rPr>
    </w:lvl>
    <w:lvl w:ilvl="4" w:tplc="5F00E6D6" w:tentative="1">
      <w:start w:val="1"/>
      <w:numFmt w:val="bullet"/>
      <w:lvlText w:val=""/>
      <w:lvlJc w:val="left"/>
      <w:pPr>
        <w:ind w:left="2520" w:hanging="420"/>
      </w:pPr>
      <w:rPr>
        <w:rFonts w:ascii="Wingdings" w:hAnsi="Wingdings" w:hint="default"/>
      </w:rPr>
    </w:lvl>
    <w:lvl w:ilvl="5" w:tplc="5FA475D4" w:tentative="1">
      <w:start w:val="1"/>
      <w:numFmt w:val="bullet"/>
      <w:lvlText w:val=""/>
      <w:lvlJc w:val="left"/>
      <w:pPr>
        <w:ind w:left="2940" w:hanging="420"/>
      </w:pPr>
      <w:rPr>
        <w:rFonts w:ascii="Wingdings" w:hAnsi="Wingdings" w:hint="default"/>
      </w:rPr>
    </w:lvl>
    <w:lvl w:ilvl="6" w:tplc="D8BC3760" w:tentative="1">
      <w:start w:val="1"/>
      <w:numFmt w:val="bullet"/>
      <w:lvlText w:val=""/>
      <w:lvlJc w:val="left"/>
      <w:pPr>
        <w:ind w:left="3360" w:hanging="420"/>
      </w:pPr>
      <w:rPr>
        <w:rFonts w:ascii="Wingdings" w:hAnsi="Wingdings" w:hint="default"/>
      </w:rPr>
    </w:lvl>
    <w:lvl w:ilvl="7" w:tplc="DE864662" w:tentative="1">
      <w:start w:val="1"/>
      <w:numFmt w:val="bullet"/>
      <w:lvlText w:val=""/>
      <w:lvlJc w:val="left"/>
      <w:pPr>
        <w:ind w:left="3780" w:hanging="420"/>
      </w:pPr>
      <w:rPr>
        <w:rFonts w:ascii="Wingdings" w:hAnsi="Wingdings" w:hint="default"/>
      </w:rPr>
    </w:lvl>
    <w:lvl w:ilvl="8" w:tplc="9FA2B6C8" w:tentative="1">
      <w:start w:val="1"/>
      <w:numFmt w:val="bullet"/>
      <w:lvlText w:val=""/>
      <w:lvlJc w:val="left"/>
      <w:pPr>
        <w:ind w:left="4200" w:hanging="420"/>
      </w:pPr>
      <w:rPr>
        <w:rFonts w:ascii="Wingdings" w:hAnsi="Wingdings" w:hint="default"/>
      </w:rPr>
    </w:lvl>
  </w:abstractNum>
  <w:abstractNum w:abstractNumId="26">
    <w:nsid w:val="745236DA"/>
    <w:multiLevelType w:val="multilevel"/>
    <w:tmpl w:val="82EAE156"/>
    <w:lvl w:ilvl="0">
      <w:start w:val="1"/>
      <w:numFmt w:val="bullet"/>
      <w:lvlText w:val="o"/>
      <w:lvlJc w:val="left"/>
      <w:pPr>
        <w:ind w:left="810" w:hanging="405"/>
      </w:pPr>
      <w:rPr>
        <w:rFonts w:ascii="Courier New" w:hAnsi="Courier New" w:cs="Courier New" w:hint="default"/>
      </w:rPr>
    </w:lvl>
    <w:lvl w:ilvl="1">
      <w:start w:val="1"/>
      <w:numFmt w:val="decimal"/>
      <w:lvlText w:val="%1.%2"/>
      <w:lvlJc w:val="left"/>
      <w:pPr>
        <w:ind w:left="1125" w:hanging="720"/>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845" w:hanging="1440"/>
      </w:pPr>
      <w:rPr>
        <w:rFonts w:hint="default"/>
      </w:rPr>
    </w:lvl>
    <w:lvl w:ilvl="5">
      <w:start w:val="1"/>
      <w:numFmt w:val="decimal"/>
      <w:lvlText w:val="%1.%2.%3.%4.%5.%6"/>
      <w:lvlJc w:val="left"/>
      <w:pPr>
        <w:ind w:left="1845" w:hanging="1440"/>
      </w:pPr>
      <w:rPr>
        <w:rFonts w:hint="default"/>
      </w:rPr>
    </w:lvl>
    <w:lvl w:ilvl="6">
      <w:start w:val="1"/>
      <w:numFmt w:val="decimal"/>
      <w:lvlText w:val="%1.%2.%3.%4.%5.%6.%7"/>
      <w:lvlJc w:val="left"/>
      <w:pPr>
        <w:ind w:left="2205" w:hanging="1800"/>
      </w:pPr>
      <w:rPr>
        <w:rFonts w:hint="default"/>
      </w:rPr>
    </w:lvl>
    <w:lvl w:ilvl="7">
      <w:start w:val="1"/>
      <w:numFmt w:val="decimal"/>
      <w:lvlText w:val="%1.%2.%3.%4.%5.%6.%7.%8"/>
      <w:lvlJc w:val="left"/>
      <w:pPr>
        <w:ind w:left="2205" w:hanging="1800"/>
      </w:pPr>
      <w:rPr>
        <w:rFonts w:hint="default"/>
      </w:rPr>
    </w:lvl>
    <w:lvl w:ilvl="8">
      <w:start w:val="1"/>
      <w:numFmt w:val="decimal"/>
      <w:lvlText w:val="%1.%2.%3.%4.%5.%6.%7.%8.%9"/>
      <w:lvlJc w:val="left"/>
      <w:pPr>
        <w:ind w:left="2565" w:hanging="2160"/>
      </w:pPr>
      <w:rPr>
        <w:rFonts w:hint="default"/>
      </w:rPr>
    </w:lvl>
  </w:abstractNum>
  <w:abstractNum w:abstractNumId="27">
    <w:nsid w:val="77216FC0"/>
    <w:multiLevelType w:val="hybridMultilevel"/>
    <w:tmpl w:val="8CA8A39A"/>
    <w:lvl w:ilvl="0" w:tplc="C51C52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B47E14"/>
    <w:multiLevelType w:val="multilevel"/>
    <w:tmpl w:val="197E630A"/>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8162FCA"/>
    <w:multiLevelType w:val="hybridMultilevel"/>
    <w:tmpl w:val="DD3858E2"/>
    <w:lvl w:ilvl="0" w:tplc="2B26C0DA">
      <w:start w:val="1"/>
      <w:numFmt w:val="decimal"/>
      <w:pStyle w:val="2"/>
      <w:lvlText w:val="6.%1"/>
      <w:lvlJc w:val="left"/>
      <w:pPr>
        <w:ind w:left="643" w:hanging="360"/>
      </w:pPr>
      <w:rPr>
        <w:rFonts w:hint="eastAsia"/>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0">
    <w:nsid w:val="79C009C3"/>
    <w:multiLevelType w:val="hybridMultilevel"/>
    <w:tmpl w:val="1AFE026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nsid w:val="7B8B680D"/>
    <w:multiLevelType w:val="hybridMultilevel"/>
    <w:tmpl w:val="AD7051C2"/>
    <w:lvl w:ilvl="0" w:tplc="0409000D">
      <w:start w:val="1"/>
      <w:numFmt w:val="bullet"/>
      <w:lvlText w:val=""/>
      <w:lvlJc w:val="left"/>
      <w:pPr>
        <w:ind w:left="1840" w:hanging="360"/>
      </w:pPr>
      <w:rPr>
        <w:rFonts w:ascii="Wingdings" w:hAnsi="Wingdings"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32">
    <w:nsid w:val="7C9F44FB"/>
    <w:multiLevelType w:val="hybridMultilevel"/>
    <w:tmpl w:val="2E689B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8"/>
  </w:num>
  <w:num w:numId="4">
    <w:abstractNumId w:val="25"/>
  </w:num>
  <w:num w:numId="5">
    <w:abstractNumId w:val="19"/>
  </w:num>
  <w:num w:numId="6">
    <w:abstractNumId w:val="5"/>
  </w:num>
  <w:num w:numId="7">
    <w:abstractNumId w:val="31"/>
  </w:num>
  <w:num w:numId="8">
    <w:abstractNumId w:val="30"/>
  </w:num>
  <w:num w:numId="9">
    <w:abstractNumId w:val="16"/>
  </w:num>
  <w:num w:numId="10">
    <w:abstractNumId w:val="28"/>
  </w:num>
  <w:num w:numId="11">
    <w:abstractNumId w:val="32"/>
  </w:num>
  <w:num w:numId="12">
    <w:abstractNumId w:val="17"/>
  </w:num>
  <w:num w:numId="13">
    <w:abstractNumId w:val="7"/>
  </w:num>
  <w:num w:numId="14">
    <w:abstractNumId w:val="26"/>
  </w:num>
  <w:num w:numId="15">
    <w:abstractNumId w:val="15"/>
  </w:num>
  <w:num w:numId="16">
    <w:abstractNumId w:val="24"/>
  </w:num>
  <w:num w:numId="17">
    <w:abstractNumId w:val="22"/>
  </w:num>
  <w:num w:numId="18">
    <w:abstractNumId w:val="2"/>
  </w:num>
  <w:num w:numId="19">
    <w:abstractNumId w:val="23"/>
  </w:num>
  <w:num w:numId="20">
    <w:abstractNumId w:val="12"/>
  </w:num>
  <w:num w:numId="21">
    <w:abstractNumId w:val="13"/>
  </w:num>
  <w:num w:numId="22">
    <w:abstractNumId w:val="6"/>
  </w:num>
  <w:num w:numId="23">
    <w:abstractNumId w:val="11"/>
  </w:num>
  <w:num w:numId="24">
    <w:abstractNumId w:val="3"/>
  </w:num>
  <w:num w:numId="25">
    <w:abstractNumId w:val="14"/>
  </w:num>
  <w:num w:numId="26">
    <w:abstractNumId w:val="1"/>
  </w:num>
  <w:num w:numId="27">
    <w:abstractNumId w:val="8"/>
  </w:num>
  <w:num w:numId="28">
    <w:abstractNumId w:val="27"/>
  </w:num>
  <w:num w:numId="29">
    <w:abstractNumId w:val="21"/>
  </w:num>
  <w:num w:numId="30">
    <w:abstractNumId w:val="29"/>
  </w:num>
  <w:num w:numId="31">
    <w:abstractNumId w:val="29"/>
    <w:lvlOverride w:ilvl="0">
      <w:startOverride w:val="1"/>
    </w:lvlOverride>
  </w:num>
  <w:num w:numId="32">
    <w:abstractNumId w:val="20"/>
  </w:num>
  <w:num w:numId="33">
    <w:abstractNumId w:val="9"/>
  </w:num>
  <w:num w:numId="34">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colormru v:ext="edit" colors="#ff6969,#ffcdcd,#fdd,#e6e6e6"/>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01C"/>
    <w:rsid w:val="000045F8"/>
    <w:rsid w:val="00017DA8"/>
    <w:rsid w:val="00020658"/>
    <w:rsid w:val="00023862"/>
    <w:rsid w:val="00031884"/>
    <w:rsid w:val="000330F6"/>
    <w:rsid w:val="00036EAC"/>
    <w:rsid w:val="00042A60"/>
    <w:rsid w:val="00051B9E"/>
    <w:rsid w:val="0006518D"/>
    <w:rsid w:val="0007155A"/>
    <w:rsid w:val="00073125"/>
    <w:rsid w:val="00074329"/>
    <w:rsid w:val="00077B4C"/>
    <w:rsid w:val="000800B6"/>
    <w:rsid w:val="000857E6"/>
    <w:rsid w:val="00095705"/>
    <w:rsid w:val="00096E10"/>
    <w:rsid w:val="000B2A7A"/>
    <w:rsid w:val="000C31C3"/>
    <w:rsid w:val="000E19E2"/>
    <w:rsid w:val="000F2795"/>
    <w:rsid w:val="00107BA2"/>
    <w:rsid w:val="00110DE3"/>
    <w:rsid w:val="00113AFB"/>
    <w:rsid w:val="00122A9C"/>
    <w:rsid w:val="00123ADE"/>
    <w:rsid w:val="00127B15"/>
    <w:rsid w:val="00130890"/>
    <w:rsid w:val="00134C48"/>
    <w:rsid w:val="00136013"/>
    <w:rsid w:val="00150D57"/>
    <w:rsid w:val="00151E90"/>
    <w:rsid w:val="00153DD2"/>
    <w:rsid w:val="00154957"/>
    <w:rsid w:val="00154B89"/>
    <w:rsid w:val="00161CF3"/>
    <w:rsid w:val="001660B8"/>
    <w:rsid w:val="0017301C"/>
    <w:rsid w:val="00173300"/>
    <w:rsid w:val="001809F8"/>
    <w:rsid w:val="0018198C"/>
    <w:rsid w:val="00185DC1"/>
    <w:rsid w:val="00187D2C"/>
    <w:rsid w:val="00192515"/>
    <w:rsid w:val="00192A04"/>
    <w:rsid w:val="00196C16"/>
    <w:rsid w:val="00197274"/>
    <w:rsid w:val="001A26E3"/>
    <w:rsid w:val="001A4A44"/>
    <w:rsid w:val="001A693F"/>
    <w:rsid w:val="001B3FEA"/>
    <w:rsid w:val="001B49B7"/>
    <w:rsid w:val="001C4A98"/>
    <w:rsid w:val="001D75CA"/>
    <w:rsid w:val="001E28C8"/>
    <w:rsid w:val="001E4CEE"/>
    <w:rsid w:val="001E5626"/>
    <w:rsid w:val="001F0D4B"/>
    <w:rsid w:val="001F115C"/>
    <w:rsid w:val="001F65E9"/>
    <w:rsid w:val="001F730F"/>
    <w:rsid w:val="00214884"/>
    <w:rsid w:val="00220870"/>
    <w:rsid w:val="00226411"/>
    <w:rsid w:val="00227B73"/>
    <w:rsid w:val="00232B46"/>
    <w:rsid w:val="00237516"/>
    <w:rsid w:val="002404AE"/>
    <w:rsid w:val="00247ABD"/>
    <w:rsid w:val="00247DE7"/>
    <w:rsid w:val="00250274"/>
    <w:rsid w:val="00250D18"/>
    <w:rsid w:val="00256218"/>
    <w:rsid w:val="00256CE8"/>
    <w:rsid w:val="00262763"/>
    <w:rsid w:val="002637B2"/>
    <w:rsid w:val="00266384"/>
    <w:rsid w:val="0027484C"/>
    <w:rsid w:val="0028183D"/>
    <w:rsid w:val="002842BA"/>
    <w:rsid w:val="00293D79"/>
    <w:rsid w:val="002A157A"/>
    <w:rsid w:val="002A3CE8"/>
    <w:rsid w:val="002A466D"/>
    <w:rsid w:val="002B293D"/>
    <w:rsid w:val="002B6A3B"/>
    <w:rsid w:val="002D0EE6"/>
    <w:rsid w:val="002D203D"/>
    <w:rsid w:val="002D3BB0"/>
    <w:rsid w:val="002F3770"/>
    <w:rsid w:val="002F47BD"/>
    <w:rsid w:val="00300294"/>
    <w:rsid w:val="003021CA"/>
    <w:rsid w:val="0030280F"/>
    <w:rsid w:val="00302EB9"/>
    <w:rsid w:val="00305B84"/>
    <w:rsid w:val="00305D74"/>
    <w:rsid w:val="00311F3F"/>
    <w:rsid w:val="00313DB7"/>
    <w:rsid w:val="00316ED8"/>
    <w:rsid w:val="00330F16"/>
    <w:rsid w:val="00334BDE"/>
    <w:rsid w:val="003356D1"/>
    <w:rsid w:val="00345BF8"/>
    <w:rsid w:val="003501CE"/>
    <w:rsid w:val="003519DE"/>
    <w:rsid w:val="00354965"/>
    <w:rsid w:val="00354AB9"/>
    <w:rsid w:val="00355FCA"/>
    <w:rsid w:val="003579DB"/>
    <w:rsid w:val="0036241C"/>
    <w:rsid w:val="00367770"/>
    <w:rsid w:val="0037190E"/>
    <w:rsid w:val="00373467"/>
    <w:rsid w:val="00380005"/>
    <w:rsid w:val="003802DD"/>
    <w:rsid w:val="0038058D"/>
    <w:rsid w:val="003805F8"/>
    <w:rsid w:val="00387CD4"/>
    <w:rsid w:val="003902EA"/>
    <w:rsid w:val="003941BD"/>
    <w:rsid w:val="003A1B80"/>
    <w:rsid w:val="003A43B0"/>
    <w:rsid w:val="003A6358"/>
    <w:rsid w:val="003B133E"/>
    <w:rsid w:val="003B4F57"/>
    <w:rsid w:val="003C0CCE"/>
    <w:rsid w:val="003C2364"/>
    <w:rsid w:val="003C4014"/>
    <w:rsid w:val="003C402D"/>
    <w:rsid w:val="003C60A3"/>
    <w:rsid w:val="003C6C20"/>
    <w:rsid w:val="003F0B6E"/>
    <w:rsid w:val="003F10F8"/>
    <w:rsid w:val="003F5C05"/>
    <w:rsid w:val="003F7D50"/>
    <w:rsid w:val="004048B3"/>
    <w:rsid w:val="0040614F"/>
    <w:rsid w:val="00427B3B"/>
    <w:rsid w:val="004378A3"/>
    <w:rsid w:val="00441C39"/>
    <w:rsid w:val="00442D04"/>
    <w:rsid w:val="00443FC4"/>
    <w:rsid w:val="00444F05"/>
    <w:rsid w:val="00453562"/>
    <w:rsid w:val="00456DEE"/>
    <w:rsid w:val="004605CE"/>
    <w:rsid w:val="0047133E"/>
    <w:rsid w:val="00471B1F"/>
    <w:rsid w:val="004825C5"/>
    <w:rsid w:val="0049214D"/>
    <w:rsid w:val="004A1952"/>
    <w:rsid w:val="004A4001"/>
    <w:rsid w:val="004B49DF"/>
    <w:rsid w:val="004C26A0"/>
    <w:rsid w:val="004C3170"/>
    <w:rsid w:val="004C4D63"/>
    <w:rsid w:val="004D4D4E"/>
    <w:rsid w:val="004D5A23"/>
    <w:rsid w:val="004D70D3"/>
    <w:rsid w:val="004E7D9B"/>
    <w:rsid w:val="004F284D"/>
    <w:rsid w:val="0050276E"/>
    <w:rsid w:val="00524DAB"/>
    <w:rsid w:val="00532771"/>
    <w:rsid w:val="00541EA6"/>
    <w:rsid w:val="00542B5A"/>
    <w:rsid w:val="005434AB"/>
    <w:rsid w:val="00550489"/>
    <w:rsid w:val="00550AB2"/>
    <w:rsid w:val="005554CD"/>
    <w:rsid w:val="00556168"/>
    <w:rsid w:val="005568DB"/>
    <w:rsid w:val="00563DC1"/>
    <w:rsid w:val="00566BB0"/>
    <w:rsid w:val="0057131F"/>
    <w:rsid w:val="005857C1"/>
    <w:rsid w:val="005866D6"/>
    <w:rsid w:val="00594D78"/>
    <w:rsid w:val="005959B4"/>
    <w:rsid w:val="005A3D32"/>
    <w:rsid w:val="005B34E9"/>
    <w:rsid w:val="005B51C6"/>
    <w:rsid w:val="005B782B"/>
    <w:rsid w:val="005C570B"/>
    <w:rsid w:val="005C5EF5"/>
    <w:rsid w:val="005C726C"/>
    <w:rsid w:val="005D4697"/>
    <w:rsid w:val="005D4A9B"/>
    <w:rsid w:val="005E5E3D"/>
    <w:rsid w:val="005E69B2"/>
    <w:rsid w:val="005E7B76"/>
    <w:rsid w:val="00601FA7"/>
    <w:rsid w:val="006048C5"/>
    <w:rsid w:val="00606D4A"/>
    <w:rsid w:val="00612397"/>
    <w:rsid w:val="0061267B"/>
    <w:rsid w:val="0061347A"/>
    <w:rsid w:val="00620337"/>
    <w:rsid w:val="006243DA"/>
    <w:rsid w:val="00635077"/>
    <w:rsid w:val="00635AEC"/>
    <w:rsid w:val="0064001D"/>
    <w:rsid w:val="00641ABA"/>
    <w:rsid w:val="0064713F"/>
    <w:rsid w:val="00651F45"/>
    <w:rsid w:val="00653574"/>
    <w:rsid w:val="00660669"/>
    <w:rsid w:val="00665805"/>
    <w:rsid w:val="0067539B"/>
    <w:rsid w:val="0067650D"/>
    <w:rsid w:val="00680A81"/>
    <w:rsid w:val="00680FAD"/>
    <w:rsid w:val="00687004"/>
    <w:rsid w:val="00695580"/>
    <w:rsid w:val="00695A97"/>
    <w:rsid w:val="00696F08"/>
    <w:rsid w:val="006B79A6"/>
    <w:rsid w:val="006C02BF"/>
    <w:rsid w:val="006C200A"/>
    <w:rsid w:val="006C293F"/>
    <w:rsid w:val="006C4292"/>
    <w:rsid w:val="006C5314"/>
    <w:rsid w:val="006D2DFE"/>
    <w:rsid w:val="006D7CD9"/>
    <w:rsid w:val="006E5B00"/>
    <w:rsid w:val="006F6862"/>
    <w:rsid w:val="00705A31"/>
    <w:rsid w:val="0071669E"/>
    <w:rsid w:val="00716974"/>
    <w:rsid w:val="00722A0A"/>
    <w:rsid w:val="007236B0"/>
    <w:rsid w:val="00725ABF"/>
    <w:rsid w:val="007260F8"/>
    <w:rsid w:val="007269D4"/>
    <w:rsid w:val="00736143"/>
    <w:rsid w:val="0074104B"/>
    <w:rsid w:val="00743483"/>
    <w:rsid w:val="007467FC"/>
    <w:rsid w:val="00756777"/>
    <w:rsid w:val="007574F2"/>
    <w:rsid w:val="0076473C"/>
    <w:rsid w:val="007917A1"/>
    <w:rsid w:val="007927D3"/>
    <w:rsid w:val="007939FF"/>
    <w:rsid w:val="007A1BA0"/>
    <w:rsid w:val="007B057B"/>
    <w:rsid w:val="007C15E3"/>
    <w:rsid w:val="007C53D1"/>
    <w:rsid w:val="007D27E0"/>
    <w:rsid w:val="007E0967"/>
    <w:rsid w:val="007E1065"/>
    <w:rsid w:val="007F0F17"/>
    <w:rsid w:val="008115D8"/>
    <w:rsid w:val="00815326"/>
    <w:rsid w:val="008164E6"/>
    <w:rsid w:val="008172B3"/>
    <w:rsid w:val="00817567"/>
    <w:rsid w:val="00824758"/>
    <w:rsid w:val="0082575E"/>
    <w:rsid w:val="00831187"/>
    <w:rsid w:val="0083176D"/>
    <w:rsid w:val="00831FF2"/>
    <w:rsid w:val="0083716B"/>
    <w:rsid w:val="0084156D"/>
    <w:rsid w:val="00841F78"/>
    <w:rsid w:val="00847D10"/>
    <w:rsid w:val="00856935"/>
    <w:rsid w:val="008614F1"/>
    <w:rsid w:val="008631C3"/>
    <w:rsid w:val="008673C5"/>
    <w:rsid w:val="00867B18"/>
    <w:rsid w:val="008714BE"/>
    <w:rsid w:val="00890E75"/>
    <w:rsid w:val="008A3F11"/>
    <w:rsid w:val="008A53D8"/>
    <w:rsid w:val="008C1E35"/>
    <w:rsid w:val="008C2C14"/>
    <w:rsid w:val="008D0E21"/>
    <w:rsid w:val="008D2A40"/>
    <w:rsid w:val="008E01F0"/>
    <w:rsid w:val="008E635D"/>
    <w:rsid w:val="008F09DE"/>
    <w:rsid w:val="008F73A2"/>
    <w:rsid w:val="00901631"/>
    <w:rsid w:val="0090228D"/>
    <w:rsid w:val="00911516"/>
    <w:rsid w:val="00911A43"/>
    <w:rsid w:val="0091247E"/>
    <w:rsid w:val="00912E3E"/>
    <w:rsid w:val="00915FEA"/>
    <w:rsid w:val="00923B97"/>
    <w:rsid w:val="00925CB1"/>
    <w:rsid w:val="009316AB"/>
    <w:rsid w:val="00932831"/>
    <w:rsid w:val="0094080F"/>
    <w:rsid w:val="009438B8"/>
    <w:rsid w:val="009469DA"/>
    <w:rsid w:val="009477B1"/>
    <w:rsid w:val="00960228"/>
    <w:rsid w:val="00964728"/>
    <w:rsid w:val="00965B89"/>
    <w:rsid w:val="00967F28"/>
    <w:rsid w:val="009720E8"/>
    <w:rsid w:val="00972D96"/>
    <w:rsid w:val="0098072B"/>
    <w:rsid w:val="009816EF"/>
    <w:rsid w:val="00981C71"/>
    <w:rsid w:val="00983F57"/>
    <w:rsid w:val="00992CCF"/>
    <w:rsid w:val="00997C85"/>
    <w:rsid w:val="00997F3D"/>
    <w:rsid w:val="009A24E2"/>
    <w:rsid w:val="009A5D27"/>
    <w:rsid w:val="009B2C15"/>
    <w:rsid w:val="009B5315"/>
    <w:rsid w:val="009B6D28"/>
    <w:rsid w:val="009D1AED"/>
    <w:rsid w:val="009D24FE"/>
    <w:rsid w:val="009D3ECB"/>
    <w:rsid w:val="009D47F1"/>
    <w:rsid w:val="009E3CBD"/>
    <w:rsid w:val="009F285C"/>
    <w:rsid w:val="009F637A"/>
    <w:rsid w:val="00A00822"/>
    <w:rsid w:val="00A04615"/>
    <w:rsid w:val="00A05D75"/>
    <w:rsid w:val="00A05FC8"/>
    <w:rsid w:val="00A1046C"/>
    <w:rsid w:val="00A11DB5"/>
    <w:rsid w:val="00A12E32"/>
    <w:rsid w:val="00A2175C"/>
    <w:rsid w:val="00A229EA"/>
    <w:rsid w:val="00A24C9B"/>
    <w:rsid w:val="00A252E4"/>
    <w:rsid w:val="00A261FB"/>
    <w:rsid w:val="00A279BB"/>
    <w:rsid w:val="00A46B93"/>
    <w:rsid w:val="00A52A02"/>
    <w:rsid w:val="00A60DFD"/>
    <w:rsid w:val="00A62D68"/>
    <w:rsid w:val="00A67C1E"/>
    <w:rsid w:val="00A73350"/>
    <w:rsid w:val="00A77279"/>
    <w:rsid w:val="00A773BB"/>
    <w:rsid w:val="00A85147"/>
    <w:rsid w:val="00A91716"/>
    <w:rsid w:val="00AA0DAF"/>
    <w:rsid w:val="00AA38E3"/>
    <w:rsid w:val="00AA6EA2"/>
    <w:rsid w:val="00AB12DC"/>
    <w:rsid w:val="00AC391E"/>
    <w:rsid w:val="00AC70DA"/>
    <w:rsid w:val="00AE124B"/>
    <w:rsid w:val="00AE1595"/>
    <w:rsid w:val="00AE2032"/>
    <w:rsid w:val="00AF0CFC"/>
    <w:rsid w:val="00AF0F7C"/>
    <w:rsid w:val="00AF3240"/>
    <w:rsid w:val="00AF70E6"/>
    <w:rsid w:val="00B02187"/>
    <w:rsid w:val="00B04C39"/>
    <w:rsid w:val="00B0549B"/>
    <w:rsid w:val="00B0786B"/>
    <w:rsid w:val="00B12AD9"/>
    <w:rsid w:val="00B20C15"/>
    <w:rsid w:val="00B223EB"/>
    <w:rsid w:val="00B374E5"/>
    <w:rsid w:val="00B433A9"/>
    <w:rsid w:val="00B53C42"/>
    <w:rsid w:val="00B54615"/>
    <w:rsid w:val="00B5482F"/>
    <w:rsid w:val="00B54E72"/>
    <w:rsid w:val="00B66965"/>
    <w:rsid w:val="00B71F78"/>
    <w:rsid w:val="00B720AD"/>
    <w:rsid w:val="00B75CCB"/>
    <w:rsid w:val="00B82395"/>
    <w:rsid w:val="00B82CF6"/>
    <w:rsid w:val="00B905C4"/>
    <w:rsid w:val="00B945D4"/>
    <w:rsid w:val="00B96511"/>
    <w:rsid w:val="00BA58CA"/>
    <w:rsid w:val="00BA731D"/>
    <w:rsid w:val="00BB0C10"/>
    <w:rsid w:val="00BB44E6"/>
    <w:rsid w:val="00BB7A4B"/>
    <w:rsid w:val="00BC035E"/>
    <w:rsid w:val="00BC4B95"/>
    <w:rsid w:val="00BC71A8"/>
    <w:rsid w:val="00BD038E"/>
    <w:rsid w:val="00BD1212"/>
    <w:rsid w:val="00BD19F6"/>
    <w:rsid w:val="00BE17D7"/>
    <w:rsid w:val="00BE600A"/>
    <w:rsid w:val="00BE7348"/>
    <w:rsid w:val="00BF198F"/>
    <w:rsid w:val="00C00AAE"/>
    <w:rsid w:val="00C04E6F"/>
    <w:rsid w:val="00C053DA"/>
    <w:rsid w:val="00C0657B"/>
    <w:rsid w:val="00C30E55"/>
    <w:rsid w:val="00C32BFA"/>
    <w:rsid w:val="00C40448"/>
    <w:rsid w:val="00C40719"/>
    <w:rsid w:val="00C418F2"/>
    <w:rsid w:val="00C516C3"/>
    <w:rsid w:val="00C5636C"/>
    <w:rsid w:val="00C62334"/>
    <w:rsid w:val="00C636FD"/>
    <w:rsid w:val="00C63A4F"/>
    <w:rsid w:val="00C700E7"/>
    <w:rsid w:val="00C730EE"/>
    <w:rsid w:val="00C7325C"/>
    <w:rsid w:val="00C77508"/>
    <w:rsid w:val="00C7788A"/>
    <w:rsid w:val="00C86651"/>
    <w:rsid w:val="00C87CC3"/>
    <w:rsid w:val="00C94D8A"/>
    <w:rsid w:val="00C9562C"/>
    <w:rsid w:val="00C97610"/>
    <w:rsid w:val="00CB13FA"/>
    <w:rsid w:val="00CB17FE"/>
    <w:rsid w:val="00CB1E68"/>
    <w:rsid w:val="00CB2BED"/>
    <w:rsid w:val="00CC006C"/>
    <w:rsid w:val="00CC41B6"/>
    <w:rsid w:val="00CC5D4E"/>
    <w:rsid w:val="00CC72E7"/>
    <w:rsid w:val="00CD49CE"/>
    <w:rsid w:val="00CE320C"/>
    <w:rsid w:val="00CE545C"/>
    <w:rsid w:val="00CE69A8"/>
    <w:rsid w:val="00CE753E"/>
    <w:rsid w:val="00CF1D54"/>
    <w:rsid w:val="00CF65F1"/>
    <w:rsid w:val="00D01DB9"/>
    <w:rsid w:val="00D03C7E"/>
    <w:rsid w:val="00D03FAE"/>
    <w:rsid w:val="00D06B19"/>
    <w:rsid w:val="00D1039A"/>
    <w:rsid w:val="00D10F45"/>
    <w:rsid w:val="00D126F0"/>
    <w:rsid w:val="00D12C62"/>
    <w:rsid w:val="00D21221"/>
    <w:rsid w:val="00D226DD"/>
    <w:rsid w:val="00D2574E"/>
    <w:rsid w:val="00D26A81"/>
    <w:rsid w:val="00D309E1"/>
    <w:rsid w:val="00D30EEC"/>
    <w:rsid w:val="00D30F95"/>
    <w:rsid w:val="00D340F2"/>
    <w:rsid w:val="00D34374"/>
    <w:rsid w:val="00D34D87"/>
    <w:rsid w:val="00D505FA"/>
    <w:rsid w:val="00D50716"/>
    <w:rsid w:val="00D50B96"/>
    <w:rsid w:val="00D53DAB"/>
    <w:rsid w:val="00D54987"/>
    <w:rsid w:val="00D56578"/>
    <w:rsid w:val="00D6448D"/>
    <w:rsid w:val="00D71480"/>
    <w:rsid w:val="00D838FF"/>
    <w:rsid w:val="00D85FC5"/>
    <w:rsid w:val="00D920A0"/>
    <w:rsid w:val="00DA4557"/>
    <w:rsid w:val="00DA61C1"/>
    <w:rsid w:val="00DA76E0"/>
    <w:rsid w:val="00DB023D"/>
    <w:rsid w:val="00DB1F76"/>
    <w:rsid w:val="00DB6E54"/>
    <w:rsid w:val="00DC39CA"/>
    <w:rsid w:val="00DC461B"/>
    <w:rsid w:val="00DD0DD6"/>
    <w:rsid w:val="00DD0ED9"/>
    <w:rsid w:val="00DD5F94"/>
    <w:rsid w:val="00DD6C18"/>
    <w:rsid w:val="00DF079B"/>
    <w:rsid w:val="00E01663"/>
    <w:rsid w:val="00E04394"/>
    <w:rsid w:val="00E056BA"/>
    <w:rsid w:val="00E14D90"/>
    <w:rsid w:val="00E165D6"/>
    <w:rsid w:val="00E20B4E"/>
    <w:rsid w:val="00E228B7"/>
    <w:rsid w:val="00E23EAC"/>
    <w:rsid w:val="00E24B66"/>
    <w:rsid w:val="00E25F18"/>
    <w:rsid w:val="00E2653F"/>
    <w:rsid w:val="00E30B3E"/>
    <w:rsid w:val="00E352F2"/>
    <w:rsid w:val="00E41EC5"/>
    <w:rsid w:val="00E43B9F"/>
    <w:rsid w:val="00E66039"/>
    <w:rsid w:val="00E66261"/>
    <w:rsid w:val="00E70C6E"/>
    <w:rsid w:val="00E73823"/>
    <w:rsid w:val="00E74D81"/>
    <w:rsid w:val="00E75143"/>
    <w:rsid w:val="00E76402"/>
    <w:rsid w:val="00E93835"/>
    <w:rsid w:val="00EA0E51"/>
    <w:rsid w:val="00EA4F1E"/>
    <w:rsid w:val="00EB3EC7"/>
    <w:rsid w:val="00EB71CC"/>
    <w:rsid w:val="00EC08CF"/>
    <w:rsid w:val="00EC75B6"/>
    <w:rsid w:val="00EE210C"/>
    <w:rsid w:val="00EE303C"/>
    <w:rsid w:val="00EE4D07"/>
    <w:rsid w:val="00EE555B"/>
    <w:rsid w:val="00EF3B6A"/>
    <w:rsid w:val="00EF46CC"/>
    <w:rsid w:val="00EF6B4F"/>
    <w:rsid w:val="00F0258C"/>
    <w:rsid w:val="00F04B9C"/>
    <w:rsid w:val="00F30F4C"/>
    <w:rsid w:val="00F34EC9"/>
    <w:rsid w:val="00F35438"/>
    <w:rsid w:val="00F35F8A"/>
    <w:rsid w:val="00F408C1"/>
    <w:rsid w:val="00F43E3B"/>
    <w:rsid w:val="00F45371"/>
    <w:rsid w:val="00F46C00"/>
    <w:rsid w:val="00F47228"/>
    <w:rsid w:val="00F64755"/>
    <w:rsid w:val="00F74A29"/>
    <w:rsid w:val="00F8465D"/>
    <w:rsid w:val="00F849E8"/>
    <w:rsid w:val="00F86D25"/>
    <w:rsid w:val="00F96848"/>
    <w:rsid w:val="00F9742C"/>
    <w:rsid w:val="00FA1DE4"/>
    <w:rsid w:val="00FA592E"/>
    <w:rsid w:val="00FA652C"/>
    <w:rsid w:val="00FB37F6"/>
    <w:rsid w:val="00FB42ED"/>
    <w:rsid w:val="00FB6AF1"/>
    <w:rsid w:val="00FC1F43"/>
    <w:rsid w:val="00FC2C3A"/>
    <w:rsid w:val="00FD333D"/>
    <w:rsid w:val="00FD7F47"/>
    <w:rsid w:val="00FE3B23"/>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6969,#ffcdcd,#fdd,#e6e6e6"/>
    </o:shapedefaults>
    <o:shapelayout v:ext="edit">
      <o:idmap v:ext="edit" data="1"/>
    </o:shapelayout>
  </w:shapeDefaults>
  <w:decimalSymbol w:val="."/>
  <w:listSeparator w:val=","/>
  <w14:docId w14:val="6A8F1E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EF3B6A"/>
    <w:pPr>
      <w:widowControl w:val="0"/>
      <w:jc w:val="both"/>
    </w:pPr>
    <w:rPr>
      <w:rFonts w:ascii="Arial" w:eastAsia="Arial" w:hAnsi="Arial" w:cs="Arial"/>
      <w:kern w:val="2"/>
      <w:sz w:val="22"/>
      <w:szCs w:val="21"/>
    </w:rPr>
  </w:style>
  <w:style w:type="paragraph" w:styleId="1">
    <w:name w:val="heading 1"/>
    <w:basedOn w:val="a0"/>
    <w:next w:val="NormalText"/>
    <w:autoRedefine/>
    <w:qFormat/>
    <w:rsid w:val="00DD5F94"/>
    <w:pPr>
      <w:keepNext/>
      <w:widowControl/>
      <w:numPr>
        <w:numId w:val="6"/>
      </w:numPr>
      <w:tabs>
        <w:tab w:val="left" w:pos="720"/>
      </w:tabs>
      <w:spacing w:before="120" w:after="120"/>
      <w:jc w:val="left"/>
      <w:outlineLvl w:val="0"/>
    </w:pPr>
    <w:rPr>
      <w:bCs/>
      <w:kern w:val="44"/>
      <w:sz w:val="36"/>
      <w:szCs w:val="44"/>
    </w:rPr>
  </w:style>
  <w:style w:type="paragraph" w:styleId="2">
    <w:name w:val="heading 2"/>
    <w:basedOn w:val="a0"/>
    <w:next w:val="NormalText"/>
    <w:autoRedefine/>
    <w:qFormat/>
    <w:rsid w:val="006C5314"/>
    <w:pPr>
      <w:keepNext/>
      <w:numPr>
        <w:numId w:val="30"/>
      </w:numPr>
      <w:spacing w:before="240" w:after="120"/>
      <w:outlineLvl w:val="1"/>
    </w:pPr>
    <w:rPr>
      <w:rFonts w:ascii="Times New Roman" w:eastAsiaTheme="minorEastAsia" w:hAnsi="Times New Roman" w:cs="Times New Roman"/>
      <w:bCs/>
      <w:kern w:val="0"/>
      <w:sz w:val="32"/>
      <w:szCs w:val="20"/>
    </w:rPr>
  </w:style>
  <w:style w:type="paragraph" w:styleId="3">
    <w:name w:val="heading 3"/>
    <w:basedOn w:val="a0"/>
    <w:next w:val="NormalText"/>
    <w:autoRedefine/>
    <w:qFormat/>
    <w:rsid w:val="00036EAC"/>
    <w:pPr>
      <w:keepNext/>
      <w:numPr>
        <w:ilvl w:val="2"/>
        <w:numId w:val="3"/>
      </w:numPr>
      <w:spacing w:before="240" w:after="120"/>
      <w:outlineLvl w:val="2"/>
    </w:pPr>
    <w:rPr>
      <w:b/>
      <w:bCs/>
      <w:sz w:val="24"/>
      <w:szCs w:val="32"/>
    </w:rPr>
  </w:style>
  <w:style w:type="paragraph" w:styleId="4">
    <w:name w:val="heading 4"/>
    <w:basedOn w:val="a0"/>
    <w:next w:val="NormalText"/>
    <w:link w:val="40"/>
    <w:autoRedefine/>
    <w:unhideWhenUsed/>
    <w:qFormat/>
    <w:rsid w:val="00A279BB"/>
    <w:pPr>
      <w:keepNext/>
      <w:numPr>
        <w:ilvl w:val="3"/>
        <w:numId w:val="3"/>
      </w:numPr>
      <w:spacing w:before="120" w:after="60"/>
      <w:outlineLvl w:val="3"/>
    </w:pPr>
    <w:rPr>
      <w:b/>
      <w:bCs/>
      <w:szCs w:val="24"/>
    </w:rPr>
  </w:style>
  <w:style w:type="paragraph" w:styleId="5">
    <w:name w:val="heading 5"/>
    <w:basedOn w:val="a0"/>
    <w:next w:val="NormalText"/>
    <w:link w:val="50"/>
    <w:autoRedefine/>
    <w:unhideWhenUsed/>
    <w:qFormat/>
    <w:rsid w:val="00A279BB"/>
    <w:pPr>
      <w:keepNext/>
      <w:numPr>
        <w:ilvl w:val="4"/>
        <w:numId w:val="3"/>
      </w:numPr>
      <w:spacing w:before="20"/>
      <w:outlineLvl w:val="4"/>
    </w:pPr>
    <w:rPr>
      <w:b/>
      <w:bCs/>
      <w:szCs w:val="22"/>
    </w:rPr>
  </w:style>
  <w:style w:type="paragraph" w:styleId="6">
    <w:name w:val="heading 6"/>
    <w:basedOn w:val="a0"/>
    <w:next w:val="a0"/>
    <w:link w:val="60"/>
    <w:qFormat/>
    <w:rsid w:val="003C6C20"/>
    <w:pPr>
      <w:keepNext/>
      <w:widowControl/>
      <w:tabs>
        <w:tab w:val="num" w:pos="1152"/>
      </w:tabs>
      <w:spacing w:before="40" w:after="40"/>
      <w:ind w:left="1152" w:hanging="1152"/>
      <w:jc w:val="center"/>
      <w:outlineLvl w:val="5"/>
    </w:pPr>
    <w:rPr>
      <w:rFonts w:ascii="Times New Roman" w:eastAsia="宋体" w:hAnsi="Times New Roman" w:cs="Times New Roman"/>
      <w:b/>
      <w:kern w:val="0"/>
      <w:sz w:val="20"/>
      <w:szCs w:val="20"/>
    </w:rPr>
  </w:style>
  <w:style w:type="paragraph" w:styleId="7">
    <w:name w:val="heading 7"/>
    <w:basedOn w:val="a0"/>
    <w:next w:val="a0"/>
    <w:link w:val="70"/>
    <w:qFormat/>
    <w:rsid w:val="003C6C20"/>
    <w:pPr>
      <w:keepNext/>
      <w:widowControl/>
      <w:tabs>
        <w:tab w:val="num" w:pos="1296"/>
      </w:tabs>
      <w:ind w:left="1296" w:hanging="1296"/>
      <w:jc w:val="left"/>
      <w:outlineLvl w:val="6"/>
    </w:pPr>
    <w:rPr>
      <w:rFonts w:ascii="Times New Roman" w:eastAsia="宋体" w:hAnsi="Times New Roman" w:cs="Times New Roman"/>
      <w:b/>
      <w:kern w:val="0"/>
      <w:sz w:val="32"/>
      <w:szCs w:val="20"/>
    </w:rPr>
  </w:style>
  <w:style w:type="paragraph" w:styleId="8">
    <w:name w:val="heading 8"/>
    <w:basedOn w:val="a0"/>
    <w:next w:val="a0"/>
    <w:link w:val="80"/>
    <w:qFormat/>
    <w:rsid w:val="003C6C20"/>
    <w:pPr>
      <w:widowControl/>
      <w:tabs>
        <w:tab w:val="num" w:pos="1440"/>
      </w:tabs>
      <w:spacing w:before="240" w:after="60"/>
      <w:ind w:left="1440" w:hanging="1440"/>
      <w:jc w:val="left"/>
      <w:outlineLvl w:val="7"/>
    </w:pPr>
    <w:rPr>
      <w:rFonts w:eastAsia="宋体" w:cs="Times New Roman"/>
      <w:i/>
      <w:kern w:val="0"/>
      <w:sz w:val="20"/>
      <w:szCs w:val="20"/>
    </w:rPr>
  </w:style>
  <w:style w:type="paragraph" w:styleId="9">
    <w:name w:val="heading 9"/>
    <w:basedOn w:val="a0"/>
    <w:next w:val="a0"/>
    <w:link w:val="90"/>
    <w:qFormat/>
    <w:rsid w:val="003C6C20"/>
    <w:pPr>
      <w:widowControl/>
      <w:tabs>
        <w:tab w:val="num" w:pos="1584"/>
      </w:tabs>
      <w:spacing w:before="240" w:after="60"/>
      <w:ind w:left="1584" w:hanging="1584"/>
      <w:jc w:val="left"/>
      <w:outlineLvl w:val="8"/>
    </w:pPr>
    <w:rPr>
      <w:rFonts w:eastAsia="宋体" w:cs="Times New Roman"/>
      <w:b/>
      <w:i/>
      <w:kern w:val="0"/>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版本号"/>
    <w:basedOn w:val="a0"/>
    <w:next w:val="a0"/>
    <w:rsid w:val="00D126F0"/>
    <w:pPr>
      <w:jc w:val="center"/>
    </w:pPr>
    <w:rPr>
      <w:rFonts w:ascii="黑体" w:eastAsia="黑体"/>
      <w:b/>
      <w:sz w:val="30"/>
      <w:szCs w:val="30"/>
    </w:rPr>
  </w:style>
  <w:style w:type="paragraph" w:styleId="a5">
    <w:name w:val="Body Text Indent"/>
    <w:basedOn w:val="a0"/>
    <w:rsid w:val="00D126F0"/>
    <w:pPr>
      <w:spacing w:after="120"/>
      <w:ind w:leftChars="200" w:left="420"/>
    </w:pPr>
  </w:style>
  <w:style w:type="paragraph" w:styleId="20">
    <w:name w:val="Body Text First Indent 2"/>
    <w:basedOn w:val="a6"/>
    <w:link w:val="21"/>
    <w:rsid w:val="00D126F0"/>
    <w:pPr>
      <w:ind w:firstLineChars="200" w:firstLine="420"/>
    </w:pPr>
  </w:style>
  <w:style w:type="character" w:customStyle="1" w:styleId="21">
    <w:name w:val="正文首行缩进 2字符"/>
    <w:basedOn w:val="a1"/>
    <w:link w:val="20"/>
    <w:rsid w:val="00D126F0"/>
    <w:rPr>
      <w:rFonts w:eastAsia="宋体"/>
      <w:kern w:val="2"/>
      <w:sz w:val="21"/>
      <w:szCs w:val="24"/>
      <w:lang w:val="en-US" w:eastAsia="zh-CN" w:bidi="ar-SA"/>
    </w:rPr>
  </w:style>
  <w:style w:type="paragraph" w:styleId="10">
    <w:name w:val="toc 1"/>
    <w:basedOn w:val="a0"/>
    <w:next w:val="a0"/>
    <w:autoRedefine/>
    <w:uiPriority w:val="39"/>
    <w:qFormat/>
    <w:rsid w:val="00D126F0"/>
  </w:style>
  <w:style w:type="paragraph" w:styleId="22">
    <w:name w:val="toc 2"/>
    <w:basedOn w:val="a0"/>
    <w:next w:val="a0"/>
    <w:autoRedefine/>
    <w:uiPriority w:val="39"/>
    <w:qFormat/>
    <w:rsid w:val="00D126F0"/>
    <w:pPr>
      <w:ind w:leftChars="200" w:left="420"/>
    </w:pPr>
  </w:style>
  <w:style w:type="paragraph" w:styleId="30">
    <w:name w:val="toc 3"/>
    <w:basedOn w:val="a0"/>
    <w:next w:val="a0"/>
    <w:uiPriority w:val="39"/>
    <w:qFormat/>
    <w:rsid w:val="009D24FE"/>
    <w:pPr>
      <w:tabs>
        <w:tab w:val="left" w:pos="1680"/>
        <w:tab w:val="right" w:leader="dot" w:pos="8302"/>
      </w:tabs>
      <w:ind w:leftChars="400" w:left="880"/>
    </w:pPr>
  </w:style>
  <w:style w:type="character" w:styleId="a7">
    <w:name w:val="Hyperlink"/>
    <w:basedOn w:val="a1"/>
    <w:uiPriority w:val="99"/>
    <w:rsid w:val="00D126F0"/>
    <w:rPr>
      <w:color w:val="0000FF"/>
      <w:u w:val="single"/>
    </w:rPr>
  </w:style>
  <w:style w:type="paragraph" w:styleId="a8">
    <w:name w:val="table of figures"/>
    <w:basedOn w:val="a0"/>
    <w:next w:val="a0"/>
    <w:uiPriority w:val="99"/>
    <w:rsid w:val="00D126F0"/>
    <w:pPr>
      <w:ind w:leftChars="200" w:left="200" w:hangingChars="200" w:hanging="200"/>
    </w:pPr>
  </w:style>
  <w:style w:type="paragraph" w:styleId="a6">
    <w:name w:val="Body Text"/>
    <w:basedOn w:val="a0"/>
    <w:rsid w:val="00D126F0"/>
    <w:pPr>
      <w:spacing w:after="120"/>
    </w:pPr>
  </w:style>
  <w:style w:type="table" w:styleId="a9">
    <w:name w:val="Table Grid"/>
    <w:basedOn w:val="a2"/>
    <w:semiHidden/>
    <w:rsid w:val="00D126F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aption"/>
    <w:basedOn w:val="a0"/>
    <w:next w:val="NormalText"/>
    <w:qFormat/>
    <w:rsid w:val="003C4014"/>
    <w:pPr>
      <w:jc w:val="center"/>
    </w:pPr>
    <w:rPr>
      <w:sz w:val="20"/>
      <w:szCs w:val="20"/>
    </w:rPr>
  </w:style>
  <w:style w:type="paragraph" w:styleId="ab">
    <w:name w:val="Document Map"/>
    <w:basedOn w:val="a0"/>
    <w:semiHidden/>
    <w:rsid w:val="00D126F0"/>
    <w:pPr>
      <w:shd w:val="clear" w:color="auto" w:fill="000080"/>
    </w:pPr>
  </w:style>
  <w:style w:type="paragraph" w:styleId="ac">
    <w:name w:val="header"/>
    <w:basedOn w:val="a0"/>
    <w:link w:val="ad"/>
    <w:uiPriority w:val="99"/>
    <w:rsid w:val="00D71480"/>
    <w:pPr>
      <w:pBdr>
        <w:bottom w:val="single" w:sz="6" w:space="1" w:color="auto"/>
      </w:pBdr>
      <w:tabs>
        <w:tab w:val="center" w:pos="4153"/>
        <w:tab w:val="right" w:pos="8306"/>
      </w:tabs>
      <w:snapToGrid w:val="0"/>
      <w:jc w:val="center"/>
    </w:pPr>
    <w:rPr>
      <w:sz w:val="18"/>
      <w:szCs w:val="18"/>
    </w:rPr>
  </w:style>
  <w:style w:type="paragraph" w:styleId="ae">
    <w:name w:val="footer"/>
    <w:basedOn w:val="a0"/>
    <w:link w:val="af"/>
    <w:uiPriority w:val="99"/>
    <w:rsid w:val="00D71480"/>
    <w:pPr>
      <w:tabs>
        <w:tab w:val="center" w:pos="4153"/>
        <w:tab w:val="right" w:pos="8306"/>
      </w:tabs>
      <w:snapToGrid w:val="0"/>
      <w:jc w:val="left"/>
    </w:pPr>
    <w:rPr>
      <w:sz w:val="18"/>
      <w:szCs w:val="18"/>
    </w:rPr>
  </w:style>
  <w:style w:type="paragraph" w:customStyle="1" w:styleId="-">
    <w:name w:val="标题-文档前言"/>
    <w:basedOn w:val="1"/>
    <w:next w:val="20"/>
    <w:rsid w:val="0074104B"/>
    <w:pPr>
      <w:numPr>
        <w:numId w:val="2"/>
      </w:numPr>
      <w:spacing w:beforeLines="100" w:afterLines="100"/>
    </w:pPr>
    <w:rPr>
      <w:rFonts w:ascii="黑体" w:eastAsia="黑体" w:hAnsi="宋体"/>
      <w:spacing w:val="20"/>
      <w:sz w:val="32"/>
      <w:szCs w:val="32"/>
    </w:rPr>
  </w:style>
  <w:style w:type="paragraph" w:customStyle="1" w:styleId="0">
    <w:name w:val="表格名称 0"/>
    <w:basedOn w:val="a0"/>
    <w:next w:val="a0"/>
    <w:rsid w:val="0074104B"/>
    <w:pPr>
      <w:numPr>
        <w:numId w:val="1"/>
      </w:numPr>
      <w:spacing w:beforeLines="30"/>
      <w:jc w:val="center"/>
    </w:pPr>
    <w:rPr>
      <w:rFonts w:eastAsia="微软雅黑"/>
      <w:sz w:val="18"/>
      <w:szCs w:val="18"/>
    </w:rPr>
  </w:style>
  <w:style w:type="character" w:styleId="af0">
    <w:name w:val="Strong"/>
    <w:basedOn w:val="a1"/>
    <w:qFormat/>
    <w:rsid w:val="006243DA"/>
    <w:rPr>
      <w:b/>
      <w:bCs/>
    </w:rPr>
  </w:style>
  <w:style w:type="character" w:customStyle="1" w:styleId="40">
    <w:name w:val="标题 4字符"/>
    <w:basedOn w:val="a1"/>
    <w:link w:val="4"/>
    <w:rsid w:val="00A279BB"/>
    <w:rPr>
      <w:rFonts w:ascii="Arial" w:eastAsia="Arial" w:hAnsi="Arial" w:cs="Arial"/>
      <w:b/>
      <w:bCs/>
      <w:kern w:val="2"/>
      <w:sz w:val="22"/>
      <w:szCs w:val="24"/>
    </w:rPr>
  </w:style>
  <w:style w:type="character" w:customStyle="1" w:styleId="50">
    <w:name w:val="标题 5字符"/>
    <w:basedOn w:val="a1"/>
    <w:link w:val="5"/>
    <w:rsid w:val="00A279BB"/>
    <w:rPr>
      <w:rFonts w:ascii="Arial" w:eastAsia="Arial" w:hAnsi="Arial" w:cs="Arial"/>
      <w:b/>
      <w:bCs/>
      <w:kern w:val="2"/>
      <w:sz w:val="22"/>
      <w:szCs w:val="22"/>
    </w:rPr>
  </w:style>
  <w:style w:type="paragraph" w:styleId="af1">
    <w:name w:val="TOC Heading"/>
    <w:basedOn w:val="1"/>
    <w:next w:val="a0"/>
    <w:uiPriority w:val="39"/>
    <w:unhideWhenUsed/>
    <w:qFormat/>
    <w:rsid w:val="00AE1595"/>
    <w:pPr>
      <w:numPr>
        <w:numId w:val="0"/>
      </w:numPr>
      <w:spacing w:before="480" w:after="0" w:line="276" w:lineRule="auto"/>
      <w:outlineLvl w:val="9"/>
    </w:pPr>
    <w:rPr>
      <w:rFonts w:ascii="Cambria" w:eastAsia="宋体" w:hAnsi="Cambria" w:cs="Times New Roman"/>
      <w:color w:val="365F91"/>
      <w:kern w:val="0"/>
      <w:sz w:val="28"/>
      <w:szCs w:val="28"/>
      <w:lang w:eastAsia="en-US"/>
    </w:rPr>
  </w:style>
  <w:style w:type="paragraph" w:customStyle="1" w:styleId="TableText">
    <w:name w:val="Table Text"/>
    <w:basedOn w:val="NormalText"/>
    <w:qFormat/>
    <w:rsid w:val="00BF198F"/>
    <w:pPr>
      <w:spacing w:line="240" w:lineRule="auto"/>
    </w:pPr>
    <w:rPr>
      <w:sz w:val="21"/>
    </w:rPr>
  </w:style>
  <w:style w:type="paragraph" w:customStyle="1" w:styleId="NormalText">
    <w:name w:val="Normal Text"/>
    <w:basedOn w:val="a0"/>
    <w:qFormat/>
    <w:rsid w:val="00EF3B6A"/>
    <w:pPr>
      <w:spacing w:line="312" w:lineRule="auto"/>
    </w:pPr>
  </w:style>
  <w:style w:type="paragraph" w:styleId="af2">
    <w:name w:val="No Spacing"/>
    <w:uiPriority w:val="1"/>
    <w:rsid w:val="00FC1F43"/>
    <w:pPr>
      <w:widowControl w:val="0"/>
      <w:jc w:val="both"/>
    </w:pPr>
    <w:rPr>
      <w:rFonts w:ascii="Arial" w:eastAsia="Arial" w:hAnsi="Arial" w:cs="Arial"/>
      <w:kern w:val="2"/>
      <w:sz w:val="21"/>
      <w:szCs w:val="21"/>
    </w:rPr>
  </w:style>
  <w:style w:type="paragraph" w:customStyle="1" w:styleId="Picture">
    <w:name w:val="Picture"/>
    <w:basedOn w:val="a0"/>
    <w:next w:val="NormalText"/>
    <w:autoRedefine/>
    <w:qFormat/>
    <w:rsid w:val="00E04394"/>
    <w:pPr>
      <w:jc w:val="center"/>
    </w:pPr>
  </w:style>
  <w:style w:type="paragraph" w:styleId="af3">
    <w:name w:val="Quote"/>
    <w:basedOn w:val="a0"/>
    <w:next w:val="NormalText"/>
    <w:link w:val="af4"/>
    <w:uiPriority w:val="29"/>
    <w:qFormat/>
    <w:rsid w:val="00EF3B6A"/>
    <w:rPr>
      <w:i/>
      <w:iCs/>
      <w:color w:val="808080"/>
    </w:rPr>
  </w:style>
  <w:style w:type="character" w:customStyle="1" w:styleId="af4">
    <w:name w:val="引用字符"/>
    <w:basedOn w:val="a1"/>
    <w:link w:val="af3"/>
    <w:uiPriority w:val="29"/>
    <w:rsid w:val="00EF3B6A"/>
    <w:rPr>
      <w:rFonts w:ascii="Arial" w:eastAsia="Arial" w:hAnsi="Arial" w:cs="Arial"/>
      <w:i/>
      <w:iCs/>
      <w:color w:val="808080"/>
      <w:kern w:val="2"/>
      <w:sz w:val="22"/>
      <w:szCs w:val="21"/>
    </w:rPr>
  </w:style>
  <w:style w:type="character" w:styleId="af5">
    <w:name w:val="Intense Emphasis"/>
    <w:basedOn w:val="a1"/>
    <w:uiPriority w:val="21"/>
    <w:rsid w:val="00D26A81"/>
    <w:rPr>
      <w:b/>
      <w:bCs/>
      <w:i/>
      <w:iCs/>
      <w:color w:val="4F81BD"/>
    </w:rPr>
  </w:style>
  <w:style w:type="character" w:styleId="af6">
    <w:name w:val="Subtle Emphasis"/>
    <w:basedOn w:val="a1"/>
    <w:uiPriority w:val="19"/>
    <w:rsid w:val="00D26A81"/>
    <w:rPr>
      <w:i/>
      <w:iCs/>
      <w:color w:val="808080"/>
    </w:rPr>
  </w:style>
  <w:style w:type="paragraph" w:styleId="af7">
    <w:name w:val="Intense Quote"/>
    <w:basedOn w:val="a0"/>
    <w:next w:val="a0"/>
    <w:link w:val="af8"/>
    <w:uiPriority w:val="30"/>
    <w:rsid w:val="00D26A81"/>
    <w:pPr>
      <w:pBdr>
        <w:bottom w:val="single" w:sz="4" w:space="4" w:color="4F81BD"/>
      </w:pBdr>
      <w:spacing w:before="200" w:after="280"/>
      <w:ind w:left="936" w:right="936"/>
    </w:pPr>
    <w:rPr>
      <w:b/>
      <w:bCs/>
      <w:i/>
      <w:iCs/>
      <w:color w:val="4F81BD"/>
    </w:rPr>
  </w:style>
  <w:style w:type="character" w:customStyle="1" w:styleId="af8">
    <w:name w:val="明显引用字符"/>
    <w:basedOn w:val="a1"/>
    <w:link w:val="af7"/>
    <w:uiPriority w:val="30"/>
    <w:rsid w:val="00D26A81"/>
    <w:rPr>
      <w:rFonts w:ascii="Arial" w:eastAsia="Arial" w:hAnsi="Arial" w:cs="Arial"/>
      <w:b/>
      <w:bCs/>
      <w:i/>
      <w:iCs/>
      <w:color w:val="4F81BD"/>
      <w:kern w:val="2"/>
      <w:sz w:val="21"/>
      <w:szCs w:val="21"/>
    </w:rPr>
  </w:style>
  <w:style w:type="character" w:styleId="af9">
    <w:name w:val="Subtle Reference"/>
    <w:basedOn w:val="a1"/>
    <w:uiPriority w:val="31"/>
    <w:rsid w:val="00D26A81"/>
    <w:rPr>
      <w:smallCaps/>
      <w:color w:val="C0504D"/>
      <w:u w:val="single"/>
    </w:rPr>
  </w:style>
  <w:style w:type="character" w:styleId="afa">
    <w:name w:val="Intense Reference"/>
    <w:basedOn w:val="a1"/>
    <w:uiPriority w:val="32"/>
    <w:rsid w:val="00D26A81"/>
    <w:rPr>
      <w:b/>
      <w:bCs/>
      <w:smallCaps/>
      <w:color w:val="C0504D"/>
      <w:spacing w:val="5"/>
      <w:u w:val="single"/>
    </w:rPr>
  </w:style>
  <w:style w:type="character" w:styleId="afb">
    <w:name w:val="Book Title"/>
    <w:basedOn w:val="a1"/>
    <w:uiPriority w:val="33"/>
    <w:rsid w:val="00D26A81"/>
    <w:rPr>
      <w:b/>
      <w:bCs/>
      <w:smallCaps/>
      <w:spacing w:val="5"/>
    </w:rPr>
  </w:style>
  <w:style w:type="paragraph" w:styleId="a">
    <w:name w:val="List Paragraph"/>
    <w:basedOn w:val="a0"/>
    <w:uiPriority w:val="34"/>
    <w:qFormat/>
    <w:rsid w:val="00EF3B6A"/>
    <w:pPr>
      <w:numPr>
        <w:numId w:val="4"/>
      </w:numPr>
    </w:pPr>
  </w:style>
  <w:style w:type="character" w:styleId="afc">
    <w:name w:val="Emphasis"/>
    <w:basedOn w:val="a1"/>
    <w:rsid w:val="00D26A81"/>
    <w:rPr>
      <w:i/>
      <w:iCs/>
    </w:rPr>
  </w:style>
  <w:style w:type="character" w:customStyle="1" w:styleId="apple-style-span">
    <w:name w:val="apple-style-span"/>
    <w:basedOn w:val="a1"/>
    <w:rsid w:val="00CE320C"/>
  </w:style>
  <w:style w:type="paragraph" w:styleId="afd">
    <w:name w:val="Title"/>
    <w:basedOn w:val="a0"/>
    <w:next w:val="a0"/>
    <w:link w:val="afe"/>
    <w:rsid w:val="00CE320C"/>
    <w:pPr>
      <w:spacing w:before="240" w:after="60"/>
      <w:jc w:val="center"/>
      <w:outlineLvl w:val="0"/>
    </w:pPr>
    <w:rPr>
      <w:rFonts w:ascii="Cambria" w:eastAsia="宋体" w:hAnsi="Cambria" w:cs="Times New Roman"/>
      <w:b/>
      <w:bCs/>
      <w:sz w:val="32"/>
      <w:szCs w:val="32"/>
    </w:rPr>
  </w:style>
  <w:style w:type="character" w:customStyle="1" w:styleId="afe">
    <w:name w:val="标题字符"/>
    <w:basedOn w:val="a1"/>
    <w:link w:val="afd"/>
    <w:rsid w:val="00CE320C"/>
    <w:rPr>
      <w:rFonts w:ascii="Cambria" w:hAnsi="Cambria" w:cs="Times New Roman"/>
      <w:b/>
      <w:bCs/>
      <w:kern w:val="2"/>
      <w:sz w:val="32"/>
      <w:szCs w:val="32"/>
    </w:rPr>
  </w:style>
  <w:style w:type="paragraph" w:styleId="aff">
    <w:name w:val="Subtitle"/>
    <w:basedOn w:val="a0"/>
    <w:next w:val="a0"/>
    <w:link w:val="aff0"/>
    <w:rsid w:val="00CE320C"/>
    <w:pPr>
      <w:spacing w:before="240" w:after="60" w:line="312" w:lineRule="auto"/>
      <w:jc w:val="center"/>
      <w:outlineLvl w:val="1"/>
    </w:pPr>
    <w:rPr>
      <w:rFonts w:ascii="Cambria" w:eastAsia="宋体" w:hAnsi="Cambria" w:cs="Times New Roman"/>
      <w:b/>
      <w:bCs/>
      <w:kern w:val="28"/>
      <w:sz w:val="32"/>
      <w:szCs w:val="32"/>
    </w:rPr>
  </w:style>
  <w:style w:type="character" w:customStyle="1" w:styleId="aff0">
    <w:name w:val="副标题字符"/>
    <w:basedOn w:val="a1"/>
    <w:link w:val="aff"/>
    <w:rsid w:val="00CE320C"/>
    <w:rPr>
      <w:rFonts w:ascii="Cambria" w:hAnsi="Cambria" w:cs="Times New Roman"/>
      <w:b/>
      <w:bCs/>
      <w:kern w:val="28"/>
      <w:sz w:val="32"/>
      <w:szCs w:val="32"/>
    </w:rPr>
  </w:style>
  <w:style w:type="character" w:customStyle="1" w:styleId="af">
    <w:name w:val="页脚字符"/>
    <w:basedOn w:val="a1"/>
    <w:link w:val="ae"/>
    <w:uiPriority w:val="99"/>
    <w:rsid w:val="003A1B80"/>
    <w:rPr>
      <w:rFonts w:ascii="Arial" w:eastAsia="Arial" w:hAnsi="Arial" w:cs="Arial"/>
      <w:kern w:val="2"/>
      <w:sz w:val="18"/>
      <w:szCs w:val="18"/>
    </w:rPr>
  </w:style>
  <w:style w:type="paragraph" w:styleId="aff1">
    <w:name w:val="Balloon Text"/>
    <w:basedOn w:val="a0"/>
    <w:link w:val="aff2"/>
    <w:rsid w:val="003A1B80"/>
    <w:rPr>
      <w:sz w:val="16"/>
      <w:szCs w:val="16"/>
    </w:rPr>
  </w:style>
  <w:style w:type="character" w:customStyle="1" w:styleId="aff2">
    <w:name w:val="批注框文本字符"/>
    <w:basedOn w:val="a1"/>
    <w:link w:val="aff1"/>
    <w:rsid w:val="003A1B80"/>
    <w:rPr>
      <w:rFonts w:ascii="Arial" w:eastAsia="Arial" w:hAnsi="Arial" w:cs="Arial"/>
      <w:kern w:val="2"/>
      <w:sz w:val="16"/>
      <w:szCs w:val="16"/>
    </w:rPr>
  </w:style>
  <w:style w:type="character" w:customStyle="1" w:styleId="ad">
    <w:name w:val="页眉字符"/>
    <w:basedOn w:val="a1"/>
    <w:link w:val="ac"/>
    <w:uiPriority w:val="99"/>
    <w:rsid w:val="003519DE"/>
    <w:rPr>
      <w:rFonts w:ascii="Arial" w:eastAsia="Arial" w:hAnsi="Arial" w:cs="Arial"/>
      <w:kern w:val="2"/>
      <w:sz w:val="18"/>
      <w:szCs w:val="18"/>
    </w:rPr>
  </w:style>
  <w:style w:type="character" w:customStyle="1" w:styleId="60">
    <w:name w:val="标题 6字符"/>
    <w:basedOn w:val="a1"/>
    <w:link w:val="6"/>
    <w:rsid w:val="003C6C20"/>
    <w:rPr>
      <w:b/>
    </w:rPr>
  </w:style>
  <w:style w:type="character" w:customStyle="1" w:styleId="70">
    <w:name w:val="标题 7字符"/>
    <w:basedOn w:val="a1"/>
    <w:link w:val="7"/>
    <w:rsid w:val="003C6C20"/>
    <w:rPr>
      <w:b/>
      <w:sz w:val="32"/>
    </w:rPr>
  </w:style>
  <w:style w:type="character" w:customStyle="1" w:styleId="80">
    <w:name w:val="标题 8字符"/>
    <w:basedOn w:val="a1"/>
    <w:link w:val="8"/>
    <w:rsid w:val="003C6C20"/>
    <w:rPr>
      <w:rFonts w:ascii="Arial" w:hAnsi="Arial"/>
      <w:i/>
    </w:rPr>
  </w:style>
  <w:style w:type="character" w:customStyle="1" w:styleId="90">
    <w:name w:val="标题 9字符"/>
    <w:basedOn w:val="a1"/>
    <w:link w:val="9"/>
    <w:rsid w:val="003C6C20"/>
    <w:rPr>
      <w:rFonts w:ascii="Arial" w:hAnsi="Arial"/>
      <w:b/>
      <w:i/>
      <w:sz w:val="18"/>
    </w:rPr>
  </w:style>
  <w:style w:type="paragraph" w:styleId="HTML">
    <w:name w:val="HTML Preformatted"/>
    <w:basedOn w:val="a0"/>
    <w:link w:val="HTML0"/>
    <w:uiPriority w:val="99"/>
    <w:unhideWhenUsed/>
    <w:rsid w:val="00AA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字符"/>
    <w:basedOn w:val="a1"/>
    <w:link w:val="HTML"/>
    <w:uiPriority w:val="99"/>
    <w:rsid w:val="00AA6EA2"/>
    <w:rPr>
      <w:rFonts w:ascii="Courier New" w:eastAsia="Times New Roman" w:hAnsi="Courier New" w:cs="Courier New"/>
    </w:rPr>
  </w:style>
  <w:style w:type="paragraph" w:styleId="aff3">
    <w:name w:val="Normal (Web)"/>
    <w:basedOn w:val="a0"/>
    <w:uiPriority w:val="99"/>
    <w:unhideWhenUsed/>
    <w:rsid w:val="00901631"/>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md-line">
    <w:name w:val="md-line"/>
    <w:basedOn w:val="a1"/>
    <w:rsid w:val="00901631"/>
  </w:style>
  <w:style w:type="character" w:customStyle="1" w:styleId="md-expand">
    <w:name w:val="md-expand"/>
    <w:basedOn w:val="a1"/>
    <w:rsid w:val="00901631"/>
  </w:style>
  <w:style w:type="character" w:styleId="HTML1">
    <w:name w:val="HTML Code"/>
    <w:basedOn w:val="a1"/>
    <w:uiPriority w:val="99"/>
    <w:unhideWhenUsed/>
    <w:rsid w:val="00901631"/>
    <w:rPr>
      <w:rFonts w:ascii="Courier New" w:eastAsia="Times New Roman" w:hAnsi="Courier New" w:cs="Courier New"/>
      <w:sz w:val="20"/>
      <w:szCs w:val="20"/>
    </w:rPr>
  </w:style>
  <w:style w:type="character" w:styleId="aff4">
    <w:name w:val="Placeholder Text"/>
    <w:basedOn w:val="a1"/>
    <w:uiPriority w:val="99"/>
    <w:semiHidden/>
    <w:rsid w:val="006203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6527">
      <w:bodyDiv w:val="1"/>
      <w:marLeft w:val="0"/>
      <w:marRight w:val="0"/>
      <w:marTop w:val="0"/>
      <w:marBottom w:val="0"/>
      <w:divBdr>
        <w:top w:val="none" w:sz="0" w:space="0" w:color="auto"/>
        <w:left w:val="none" w:sz="0" w:space="0" w:color="auto"/>
        <w:bottom w:val="none" w:sz="0" w:space="0" w:color="auto"/>
        <w:right w:val="none" w:sz="0" w:space="0" w:color="auto"/>
      </w:divBdr>
      <w:divsChild>
        <w:div w:id="1941134543">
          <w:marLeft w:val="0"/>
          <w:marRight w:val="0"/>
          <w:marTop w:val="0"/>
          <w:marBottom w:val="0"/>
          <w:divBdr>
            <w:top w:val="none" w:sz="0" w:space="0" w:color="auto"/>
            <w:left w:val="none" w:sz="0" w:space="0" w:color="auto"/>
            <w:bottom w:val="none" w:sz="0" w:space="0" w:color="auto"/>
            <w:right w:val="none" w:sz="0" w:space="0" w:color="auto"/>
          </w:divBdr>
          <w:divsChild>
            <w:div w:id="671972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88628122">
      <w:bodyDiv w:val="1"/>
      <w:marLeft w:val="0"/>
      <w:marRight w:val="0"/>
      <w:marTop w:val="0"/>
      <w:marBottom w:val="0"/>
      <w:divBdr>
        <w:top w:val="none" w:sz="0" w:space="0" w:color="auto"/>
        <w:left w:val="none" w:sz="0" w:space="0" w:color="auto"/>
        <w:bottom w:val="none" w:sz="0" w:space="0" w:color="auto"/>
        <w:right w:val="none" w:sz="0" w:space="0" w:color="auto"/>
      </w:divBdr>
      <w:divsChild>
        <w:div w:id="1293441101">
          <w:blockQuote w:val="1"/>
          <w:marLeft w:val="720"/>
          <w:marRight w:val="720"/>
          <w:marTop w:val="100"/>
          <w:marBottom w:val="100"/>
          <w:divBdr>
            <w:top w:val="none" w:sz="0" w:space="0" w:color="auto"/>
            <w:left w:val="single" w:sz="12" w:space="23" w:color="474D54"/>
            <w:bottom w:val="none" w:sz="0" w:space="0" w:color="auto"/>
            <w:right w:val="none" w:sz="0" w:space="0" w:color="auto"/>
          </w:divBdr>
        </w:div>
      </w:divsChild>
    </w:div>
    <w:div w:id="1457455976">
      <w:bodyDiv w:val="1"/>
      <w:marLeft w:val="0"/>
      <w:marRight w:val="0"/>
      <w:marTop w:val="0"/>
      <w:marBottom w:val="0"/>
      <w:divBdr>
        <w:top w:val="none" w:sz="0" w:space="0" w:color="auto"/>
        <w:left w:val="none" w:sz="0" w:space="0" w:color="auto"/>
        <w:bottom w:val="none" w:sz="0" w:space="0" w:color="auto"/>
        <w:right w:val="none" w:sz="0" w:space="0" w:color="auto"/>
      </w:divBdr>
    </w:div>
    <w:div w:id="1519731088">
      <w:bodyDiv w:val="1"/>
      <w:marLeft w:val="0"/>
      <w:marRight w:val="0"/>
      <w:marTop w:val="0"/>
      <w:marBottom w:val="0"/>
      <w:divBdr>
        <w:top w:val="none" w:sz="0" w:space="0" w:color="auto"/>
        <w:left w:val="none" w:sz="0" w:space="0" w:color="auto"/>
        <w:bottom w:val="none" w:sz="0" w:space="0" w:color="auto"/>
        <w:right w:val="none" w:sz="0" w:space="0" w:color="auto"/>
      </w:divBdr>
      <w:divsChild>
        <w:div w:id="1489439120">
          <w:blockQuote w:val="1"/>
          <w:marLeft w:val="720"/>
          <w:marRight w:val="720"/>
          <w:marTop w:val="100"/>
          <w:marBottom w:val="100"/>
          <w:divBdr>
            <w:top w:val="none" w:sz="0" w:space="0" w:color="auto"/>
            <w:left w:val="single" w:sz="12" w:space="23" w:color="474D54"/>
            <w:bottom w:val="none" w:sz="0" w:space="0" w:color="auto"/>
            <w:right w:val="none" w:sz="0" w:space="0" w:color="auto"/>
          </w:divBdr>
        </w:div>
      </w:divsChild>
    </w:div>
    <w:div w:id="1537162040">
      <w:bodyDiv w:val="1"/>
      <w:marLeft w:val="0"/>
      <w:marRight w:val="0"/>
      <w:marTop w:val="0"/>
      <w:marBottom w:val="0"/>
      <w:divBdr>
        <w:top w:val="none" w:sz="0" w:space="0" w:color="auto"/>
        <w:left w:val="none" w:sz="0" w:space="0" w:color="auto"/>
        <w:bottom w:val="none" w:sz="0" w:space="0" w:color="auto"/>
        <w:right w:val="none" w:sz="0" w:space="0" w:color="auto"/>
      </w:divBdr>
    </w:div>
    <w:div w:id="1766150246">
      <w:bodyDiv w:val="1"/>
      <w:marLeft w:val="0"/>
      <w:marRight w:val="0"/>
      <w:marTop w:val="0"/>
      <w:marBottom w:val="0"/>
      <w:divBdr>
        <w:top w:val="none" w:sz="0" w:space="0" w:color="auto"/>
        <w:left w:val="none" w:sz="0" w:space="0" w:color="auto"/>
        <w:bottom w:val="none" w:sz="0" w:space="0" w:color="auto"/>
        <w:right w:val="none" w:sz="0" w:space="0" w:color="auto"/>
      </w:divBdr>
    </w:div>
    <w:div w:id="1811744960">
      <w:bodyDiv w:val="1"/>
      <w:marLeft w:val="0"/>
      <w:marRight w:val="0"/>
      <w:marTop w:val="0"/>
      <w:marBottom w:val="0"/>
      <w:divBdr>
        <w:top w:val="none" w:sz="0" w:space="0" w:color="auto"/>
        <w:left w:val="none" w:sz="0" w:space="0" w:color="auto"/>
        <w:bottom w:val="none" w:sz="0" w:space="0" w:color="auto"/>
        <w:right w:val="none" w:sz="0" w:space="0" w:color="auto"/>
      </w:divBdr>
      <w:divsChild>
        <w:div w:id="214194960">
          <w:blockQuote w:val="1"/>
          <w:marLeft w:val="720"/>
          <w:marRight w:val="720"/>
          <w:marTop w:val="100"/>
          <w:marBottom w:val="100"/>
          <w:divBdr>
            <w:top w:val="none" w:sz="0" w:space="0" w:color="auto"/>
            <w:left w:val="single" w:sz="12" w:space="23" w:color="474D54"/>
            <w:bottom w:val="none" w:sz="0" w:space="0" w:color="auto"/>
            <w:right w:val="none" w:sz="0" w:space="0" w:color="auto"/>
          </w:divBdr>
        </w:div>
        <w:div w:id="1913932705">
          <w:blockQuote w:val="1"/>
          <w:marLeft w:val="720"/>
          <w:marRight w:val="720"/>
          <w:marTop w:val="100"/>
          <w:marBottom w:val="100"/>
          <w:divBdr>
            <w:top w:val="none" w:sz="0" w:space="0" w:color="auto"/>
            <w:left w:val="single" w:sz="12" w:space="23" w:color="474D54"/>
            <w:bottom w:val="none" w:sz="0" w:space="0" w:color="auto"/>
            <w:right w:val="none" w:sz="0" w:space="0" w:color="auto"/>
          </w:divBdr>
        </w:div>
        <w:div w:id="287321747">
          <w:blockQuote w:val="1"/>
          <w:marLeft w:val="720"/>
          <w:marRight w:val="720"/>
          <w:marTop w:val="100"/>
          <w:marBottom w:val="100"/>
          <w:divBdr>
            <w:top w:val="none" w:sz="0" w:space="0" w:color="auto"/>
            <w:left w:val="single" w:sz="12" w:space="23" w:color="474D54"/>
            <w:bottom w:val="none" w:sz="0" w:space="0" w:color="auto"/>
            <w:right w:val="none" w:sz="0" w:space="0" w:color="auto"/>
          </w:divBdr>
        </w:div>
        <w:div w:id="1289438282">
          <w:blockQuote w:val="1"/>
          <w:marLeft w:val="720"/>
          <w:marRight w:val="720"/>
          <w:marTop w:val="100"/>
          <w:marBottom w:val="100"/>
          <w:divBdr>
            <w:top w:val="none" w:sz="0" w:space="0" w:color="auto"/>
            <w:left w:val="single" w:sz="12" w:space="23" w:color="474D54"/>
            <w:bottom w:val="none" w:sz="0" w:space="0" w:color="auto"/>
            <w:right w:val="none" w:sz="0" w:space="0" w:color="auto"/>
          </w:divBdr>
        </w:div>
      </w:divsChild>
    </w:div>
    <w:div w:id="1854606771">
      <w:bodyDiv w:val="1"/>
      <w:marLeft w:val="0"/>
      <w:marRight w:val="0"/>
      <w:marTop w:val="0"/>
      <w:marBottom w:val="0"/>
      <w:divBdr>
        <w:top w:val="none" w:sz="0" w:space="0" w:color="auto"/>
        <w:left w:val="none" w:sz="0" w:space="0" w:color="auto"/>
        <w:bottom w:val="none" w:sz="0" w:space="0" w:color="auto"/>
        <w:right w:val="none" w:sz="0" w:space="0" w:color="auto"/>
      </w:divBdr>
      <w:divsChild>
        <w:div w:id="1949577679">
          <w:marLeft w:val="0"/>
          <w:marRight w:val="0"/>
          <w:marTop w:val="0"/>
          <w:marBottom w:val="0"/>
          <w:divBdr>
            <w:top w:val="none" w:sz="0" w:space="0" w:color="auto"/>
            <w:left w:val="none" w:sz="0" w:space="0" w:color="auto"/>
            <w:bottom w:val="none" w:sz="0" w:space="0" w:color="auto"/>
            <w:right w:val="none" w:sz="0" w:space="0" w:color="auto"/>
          </w:divBdr>
          <w:divsChild>
            <w:div w:id="18838603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9551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cid:image003.jpg@01D37A95.24269360"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pypi.python.org/pypi" TargetMode="External"/><Relationship Id="rId10"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hyperlink" Target="mailto:legal.department@pdf.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微软雅黑">
    <w:altName w:val="Microsoft YaHei"/>
    <w:charset w:val="86"/>
    <w:family w:val="swiss"/>
    <w:pitch w:val="variable"/>
    <w:sig w:usb0="80000287" w:usb1="280F3C52" w:usb2="00000016" w:usb3="00000000" w:csb0="0004001F" w:csb1="00000000"/>
  </w:font>
  <w:font w:name="宋体">
    <w:charset w:val="86"/>
    <w:family w:val="auto"/>
    <w:pitch w:val="variable"/>
    <w:sig w:usb0="00000003" w:usb1="288F0000" w:usb2="00000016" w:usb3="00000000" w:csb0="00040001" w:csb1="00000000"/>
  </w:font>
  <w:font w:name="黑体">
    <w:altName w:val="SimHei"/>
    <w:charset w:val="86"/>
    <w:family w:val="modern"/>
    <w:pitch w:val="fixed"/>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07C"/>
    <w:rsid w:val="00CA307C"/>
    <w:rsid w:val="00E60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A30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69794-D6C3-0F4C-8E6F-670955A5F18A}">
  <ds:schemaRefs>
    <ds:schemaRef ds:uri="http://schemas.openxmlformats.org/officeDocument/2006/bibliography"/>
  </ds:schemaRefs>
</ds:datastoreItem>
</file>

<file path=customXml/itemProps2.xml><?xml version="1.0" encoding="utf-8"?>
<ds:datastoreItem xmlns:ds="http://schemas.openxmlformats.org/officeDocument/2006/customXml" ds:itemID="{DCEF0621-879D-C140-B259-497097231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11</Pages>
  <Words>1888</Words>
  <Characters>10767</Characters>
  <Application>Microsoft Macintosh Word</Application>
  <DocSecurity>0</DocSecurity>
  <Lines>89</Lines>
  <Paragraphs>25</Paragraphs>
  <ScaleCrop>false</ScaleCrop>
  <HeadingPairs>
    <vt:vector size="2" baseType="variant">
      <vt:variant>
        <vt:lpstr>标题</vt:lpstr>
      </vt:variant>
      <vt:variant>
        <vt:i4>1</vt:i4>
      </vt:variant>
    </vt:vector>
  </HeadingPairs>
  <TitlesOfParts>
    <vt:vector size="1" baseType="lpstr">
      <vt:lpstr>Template Introduction</vt:lpstr>
    </vt:vector>
  </TitlesOfParts>
  <Company>PDF Solutions</Company>
  <LinksUpToDate>false</LinksUpToDate>
  <CharactersWithSpaces>12630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Introduction</dc:title>
  <dc:creator>Blaine</dc:creator>
  <dc:description>This is a word template for DIE team.</dc:description>
  <cp:lastModifiedBy>Microsoft Office 用户</cp:lastModifiedBy>
  <cp:revision>182</cp:revision>
  <dcterms:created xsi:type="dcterms:W3CDTF">2017-12-20T02:12:00Z</dcterms:created>
  <dcterms:modified xsi:type="dcterms:W3CDTF">2018-08-02T03:35:00Z</dcterms:modified>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Language">
    <vt:lpwstr>English(U.S.)</vt:lpwstr>
  </property>
</Properties>
</file>