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FE76" w14:textId="77777777" w:rsidR="00A447FD" w:rsidRPr="002276A3" w:rsidRDefault="00A447FD" w:rsidP="00A447FD">
      <w:pPr>
        <w:jc w:val="center"/>
        <w:rPr>
          <w:sz w:val="32"/>
          <w:szCs w:val="32"/>
        </w:rPr>
      </w:pPr>
      <w:r w:rsidRPr="002276A3">
        <w:rPr>
          <w:sz w:val="32"/>
          <w:szCs w:val="32"/>
        </w:rPr>
        <w:t>Space Bot Story</w:t>
      </w:r>
    </w:p>
    <w:p w14:paraId="00CE16A5" w14:textId="7A1F4EA4" w:rsidR="001E5FDE" w:rsidRDefault="00A447FD" w:rsidP="00A447FD">
      <w:r>
        <w:t>Your health (charge) will slowly go down, you must always find ways to charge (charge station, portable chargers, battery replacements).</w:t>
      </w:r>
    </w:p>
    <w:sectPr w:rsidR="001E5FDE" w:rsidSect="00A44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35E8"/>
    <w:rsid w:val="001E5FDE"/>
    <w:rsid w:val="004635E8"/>
    <w:rsid w:val="00A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232B"/>
  <w15:chartTrackingRefBased/>
  <w15:docId w15:val="{9005060F-D93F-447F-92AC-0E0426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Zaborski</dc:creator>
  <cp:keywords/>
  <dc:description/>
  <cp:lastModifiedBy>Alexander Zaborski</cp:lastModifiedBy>
  <cp:revision>2</cp:revision>
  <dcterms:created xsi:type="dcterms:W3CDTF">2021-03-01T14:00:00Z</dcterms:created>
  <dcterms:modified xsi:type="dcterms:W3CDTF">2021-03-01T14:01:00Z</dcterms:modified>
</cp:coreProperties>
</file>